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7F3C2D" w14:textId="77777777" w:rsidR="000E376B" w:rsidRDefault="000935DB">
      <w:pPr>
        <w:pStyle w:val="afb"/>
        <w:jc w:val="center"/>
        <w:rPr>
          <w:rFonts w:ascii="Times New Roman" w:hAnsi="Times New Roman" w:cs="Times New Roman"/>
          <w:b/>
          <w:bCs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</w:rPr>
        <w:t>Договор № _____</w:t>
      </w:r>
    </w:p>
    <w:p w14:paraId="543469CE" w14:textId="77777777" w:rsidR="000E376B" w:rsidRDefault="000935DB">
      <w:pPr>
        <w:pStyle w:val="afb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на подготовку водителей транспортных средств категории «В» (</w:t>
      </w:r>
      <w:r>
        <w:rPr>
          <w:rFonts w:ascii="Times New Roman" w:hAnsi="Times New Roman" w:cs="Times New Roman"/>
          <w:b/>
          <w:bCs/>
          <w:highlight w:val="yellow"/>
        </w:rPr>
        <w:t>АКПП</w:t>
      </w:r>
      <w:r>
        <w:rPr>
          <w:rFonts w:ascii="Times New Roman" w:hAnsi="Times New Roman" w:cs="Times New Roman"/>
          <w:b/>
          <w:bCs/>
        </w:rPr>
        <w:t xml:space="preserve">) </w:t>
      </w:r>
    </w:p>
    <w:p w14:paraId="3ECE6341" w14:textId="77777777" w:rsidR="000E376B" w:rsidRDefault="000E376B">
      <w:pPr>
        <w:keepLines/>
        <w:spacing w:line="276" w:lineRule="auto"/>
        <w:ind w:firstLine="300"/>
        <w:jc w:val="center"/>
        <w:rPr>
          <w:rFonts w:ascii="Times New Roman" w:hAnsi="Times New Roman" w:cs="Times New Roman"/>
        </w:rPr>
      </w:pPr>
    </w:p>
    <w:tbl>
      <w:tblPr>
        <w:tblW w:w="0" w:type="auto"/>
        <w:tblInd w:w="709" w:type="dxa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0E376B" w14:paraId="0E162D91" w14:textId="77777777">
        <w:tc>
          <w:tcPr>
            <w:tcW w:w="3190" w:type="dxa"/>
          </w:tcPr>
          <w:p w14:paraId="0EC28637" w14:textId="77777777" w:rsidR="000E376B" w:rsidRDefault="000935DB">
            <w:pPr>
              <w:keepLines/>
              <w:spacing w:line="276" w:lineRule="auto"/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г. Томск</w:t>
            </w:r>
          </w:p>
        </w:tc>
        <w:tc>
          <w:tcPr>
            <w:tcW w:w="3190" w:type="dxa"/>
          </w:tcPr>
          <w:p w14:paraId="57A3980A" w14:textId="77777777" w:rsidR="000E376B" w:rsidRDefault="000E376B">
            <w:pPr>
              <w:keepLines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91" w:type="dxa"/>
          </w:tcPr>
          <w:p w14:paraId="3A0C89FB" w14:textId="77777777" w:rsidR="000E376B" w:rsidRDefault="000935DB">
            <w:pPr>
              <w:keepLines/>
              <w:spacing w:line="276" w:lineRule="auto"/>
              <w:ind w:firstLine="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 ______________ 202_ г.</w:t>
            </w:r>
          </w:p>
        </w:tc>
      </w:tr>
    </w:tbl>
    <w:p w14:paraId="03DEBCD1" w14:textId="77777777" w:rsidR="000E376B" w:rsidRDefault="000E376B">
      <w:pPr>
        <w:keepLines/>
        <w:spacing w:line="276" w:lineRule="auto"/>
        <w:ind w:firstLine="300"/>
        <w:jc w:val="center"/>
        <w:rPr>
          <w:rFonts w:ascii="Times New Roman" w:hAnsi="Times New Roman" w:cs="Times New Roman"/>
        </w:rPr>
      </w:pPr>
    </w:p>
    <w:p w14:paraId="525C1C85" w14:textId="77777777" w:rsidR="000E376B" w:rsidRDefault="000935DB">
      <w:pPr>
        <w:pStyle w:val="afb"/>
        <w:ind w:left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Автономная некоммерческая организация дополнительного профессионального образования «Автошкола Томич»,</w:t>
      </w:r>
      <w:r>
        <w:rPr>
          <w:rFonts w:ascii="Times New Roman" w:hAnsi="Times New Roman" w:cs="Times New Roman"/>
        </w:rPr>
        <w:t xml:space="preserve"> именуемая в дальнейшем </w:t>
      </w:r>
      <w:r>
        <w:rPr>
          <w:rFonts w:ascii="Times New Roman" w:hAnsi="Times New Roman" w:cs="Times New Roman"/>
          <w:b/>
        </w:rPr>
        <w:t>«Автошкола»</w:t>
      </w:r>
      <w:r>
        <w:rPr>
          <w:rFonts w:ascii="Times New Roman" w:hAnsi="Times New Roman" w:cs="Times New Roman"/>
        </w:rPr>
        <w:t xml:space="preserve">, действующая на основании лицензии от «08» августа 2019 г. 70Л01 №0001078, выданной Комитетом по контролю, надзору и лицензированию в сфере образования Томской области, </w:t>
      </w:r>
      <w:bookmarkStart w:id="1" w:name="_Hlk95299341"/>
      <w:r>
        <w:rPr>
          <w:rFonts w:ascii="Times New Roman" w:hAnsi="Times New Roman" w:cs="Times New Roman"/>
        </w:rPr>
        <w:t xml:space="preserve">в лице </w:t>
      </w:r>
      <w:bookmarkStart w:id="2" w:name="_Hlk126566654"/>
      <w:r>
        <w:rPr>
          <w:rFonts w:ascii="Times New Roman" w:hAnsi="Times New Roman" w:cs="Times New Roman"/>
        </w:rPr>
        <w:t xml:space="preserve">директора </w:t>
      </w:r>
      <w:proofErr w:type="spellStart"/>
      <w:r>
        <w:rPr>
          <w:rFonts w:ascii="Times New Roman" w:hAnsi="Times New Roman" w:cs="Times New Roman"/>
          <w:b/>
          <w:bCs/>
        </w:rPr>
        <w:t>Антипкина</w:t>
      </w:r>
      <w:proofErr w:type="spellEnd"/>
      <w:r>
        <w:rPr>
          <w:rFonts w:ascii="Times New Roman" w:hAnsi="Times New Roman" w:cs="Times New Roman"/>
          <w:b/>
          <w:bCs/>
        </w:rPr>
        <w:t xml:space="preserve"> Алексея Александровича</w:t>
      </w:r>
      <w:r>
        <w:rPr>
          <w:rFonts w:ascii="Times New Roman" w:hAnsi="Times New Roman" w:cs="Times New Roman"/>
        </w:rPr>
        <w:t>, действующего на основани</w:t>
      </w:r>
      <w:r>
        <w:rPr>
          <w:rFonts w:ascii="Times New Roman" w:hAnsi="Times New Roman" w:cs="Times New Roman"/>
        </w:rPr>
        <w:t>и Устава</w:t>
      </w:r>
      <w:bookmarkEnd w:id="2"/>
      <w:r>
        <w:rPr>
          <w:rFonts w:ascii="Times New Roman" w:hAnsi="Times New Roman" w:cs="Times New Roman"/>
        </w:rPr>
        <w:t xml:space="preserve">, и </w:t>
      </w:r>
      <w:bookmarkEnd w:id="1"/>
      <w:r>
        <w:rPr>
          <w:rFonts w:ascii="Times New Roman" w:hAnsi="Times New Roman" w:cs="Times New Roman"/>
        </w:rPr>
        <w:t xml:space="preserve">гр. </w:t>
      </w:r>
      <w:r>
        <w:rPr>
          <w:rFonts w:ascii="Times New Roman" w:hAnsi="Times New Roman" w:cs="Times New Roman"/>
          <w:b/>
          <w:bCs/>
        </w:rPr>
        <w:t>______________________________</w:t>
      </w:r>
      <w:r>
        <w:rPr>
          <w:rFonts w:ascii="Times New Roman" w:hAnsi="Times New Roman" w:cs="Times New Roman"/>
        </w:rPr>
        <w:t>, именуемый(</w:t>
      </w:r>
      <w:proofErr w:type="spellStart"/>
      <w:r>
        <w:rPr>
          <w:rFonts w:ascii="Times New Roman" w:hAnsi="Times New Roman" w:cs="Times New Roman"/>
        </w:rPr>
        <w:t>ая</w:t>
      </w:r>
      <w:proofErr w:type="spellEnd"/>
      <w:r>
        <w:rPr>
          <w:rFonts w:ascii="Times New Roman" w:hAnsi="Times New Roman" w:cs="Times New Roman"/>
        </w:rPr>
        <w:t xml:space="preserve">) в дальнейшем </w:t>
      </w:r>
      <w:r>
        <w:rPr>
          <w:rFonts w:ascii="Times New Roman" w:hAnsi="Times New Roman" w:cs="Times New Roman"/>
          <w:b/>
          <w:bCs/>
        </w:rPr>
        <w:t>«Курсант»</w:t>
      </w:r>
      <w:r>
        <w:rPr>
          <w:rFonts w:ascii="Times New Roman" w:hAnsi="Times New Roman" w:cs="Times New Roman"/>
        </w:rPr>
        <w:t>, заключили настоящий договор о нижеследующем:</w:t>
      </w:r>
    </w:p>
    <w:p w14:paraId="32BEF595" w14:textId="77777777" w:rsidR="000E376B" w:rsidRDefault="000935DB">
      <w:pPr>
        <w:pStyle w:val="afb"/>
        <w:numPr>
          <w:ilvl w:val="0"/>
          <w:numId w:val="1"/>
        </w:numPr>
        <w:tabs>
          <w:tab w:val="clear" w:pos="360"/>
          <w:tab w:val="left" w:pos="284"/>
        </w:tabs>
        <w:spacing w:before="120"/>
        <w:ind w:left="0" w:firstLine="0"/>
        <w:jc w:val="center"/>
        <w:rPr>
          <w:rFonts w:ascii="Times New Roman" w:hAnsi="Times New Roman" w:cs="Times New Roman"/>
          <w:b/>
          <w:bCs/>
        </w:rPr>
      </w:pPr>
      <w:bookmarkStart w:id="3" w:name="sub_100"/>
      <w:r>
        <w:rPr>
          <w:rFonts w:ascii="Times New Roman" w:hAnsi="Times New Roman" w:cs="Times New Roman"/>
          <w:b/>
          <w:bCs/>
        </w:rPr>
        <w:t>Предмет договора</w:t>
      </w:r>
    </w:p>
    <w:bookmarkEnd w:id="3"/>
    <w:p w14:paraId="664794A5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 настоящему договору Автошкола принимает на себя обязательства по обучению Курсанта в соответствии с </w:t>
      </w:r>
      <w:r>
        <w:rPr>
          <w:rFonts w:ascii="Times New Roman" w:hAnsi="Times New Roman" w:cs="Times New Roman"/>
        </w:rPr>
        <w:t>утвержденной УГИБДД МВД Р</w:t>
      </w:r>
      <w:r>
        <w:rPr>
          <w:rFonts w:ascii="Times New Roman" w:hAnsi="Times New Roman" w:cs="Times New Roman"/>
        </w:rPr>
        <w:t xml:space="preserve">Ф «Образовательной программой профессиональной подготовки водителей транспортных средств категории "B" (далее - «Учебная программа»), а Курсант обязуется пройти курс обучения согласно Учебной программе и оплатить услуги </w:t>
      </w:r>
      <w:r>
        <w:rPr>
          <w:rFonts w:ascii="Times New Roman" w:hAnsi="Times New Roman" w:cs="Times New Roman"/>
        </w:rPr>
        <w:t>Автошколы.</w:t>
      </w:r>
    </w:p>
    <w:p w14:paraId="0ED7F884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Образовательные услуги оказываются в соответствии с учебным планом, расписанием занятий и графиком вождения разработанными Автошколой.</w:t>
      </w:r>
    </w:p>
    <w:p w14:paraId="4915A434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Срок обучения составляет 2,5-3 месяца со дня регистрация группы (осуществляется не реже, чем один раз в месяц), в данный </w:t>
      </w:r>
      <w:r>
        <w:rPr>
          <w:rFonts w:ascii="Times New Roman" w:hAnsi="Times New Roman" w:cs="Times New Roman"/>
        </w:rPr>
        <w:t>срок не включается сдача квалифицированного экзамена в ГИБДД.</w:t>
      </w:r>
    </w:p>
    <w:p w14:paraId="674CC22C" w14:textId="77777777" w:rsidR="000E376B" w:rsidRDefault="000935DB">
      <w:pPr>
        <w:pStyle w:val="afb"/>
        <w:numPr>
          <w:ilvl w:val="0"/>
          <w:numId w:val="1"/>
        </w:numPr>
        <w:tabs>
          <w:tab w:val="clear" w:pos="360"/>
          <w:tab w:val="left" w:pos="284"/>
        </w:tabs>
        <w:spacing w:before="120"/>
        <w:ind w:left="0" w:firstLine="0"/>
        <w:jc w:val="center"/>
        <w:rPr>
          <w:rFonts w:ascii="Times New Roman" w:hAnsi="Times New Roman" w:cs="Times New Roman"/>
          <w:b/>
          <w:bCs/>
        </w:rPr>
      </w:pPr>
      <w:bookmarkStart w:id="4" w:name="sub_200"/>
      <w:r>
        <w:rPr>
          <w:rFonts w:ascii="Times New Roman" w:hAnsi="Times New Roman" w:cs="Times New Roman"/>
          <w:b/>
          <w:bCs/>
        </w:rPr>
        <w:t>Условия обучения</w:t>
      </w:r>
    </w:p>
    <w:p w14:paraId="06C211D1" w14:textId="77777777" w:rsidR="000E376B" w:rsidRDefault="000935DB">
      <w:pPr>
        <w:pStyle w:val="afb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bookmarkStart w:id="5" w:name="sub_201"/>
      <w:bookmarkEnd w:id="4"/>
      <w:r>
        <w:rPr>
          <w:rFonts w:ascii="Times New Roman" w:hAnsi="Times New Roman" w:cs="Times New Roman"/>
        </w:rPr>
        <w:t>Курсант допускается к процессу обучения только при наличии медицинской справки установленного образца.</w:t>
      </w:r>
    </w:p>
    <w:bookmarkEnd w:id="5"/>
    <w:p w14:paraId="20480413" w14:textId="77777777" w:rsidR="000E376B" w:rsidRDefault="000935DB">
      <w:pPr>
        <w:pStyle w:val="afb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Продолжительность обучения определяется в соответствии с учебным планом и </w:t>
      </w:r>
      <w:r>
        <w:rPr>
          <w:rFonts w:ascii="Times New Roman" w:hAnsi="Times New Roman" w:cs="Times New Roman"/>
        </w:rPr>
        <w:t xml:space="preserve">календарным графиком, составляет </w:t>
      </w:r>
      <w:r>
        <w:rPr>
          <w:rFonts w:ascii="Times New Roman" w:hAnsi="Times New Roman" w:cs="Times New Roman"/>
          <w:highlight w:val="yellow"/>
        </w:rPr>
        <w:t>188</w:t>
      </w:r>
      <w:r>
        <w:rPr>
          <w:rFonts w:ascii="Times New Roman" w:hAnsi="Times New Roman" w:cs="Times New Roman"/>
        </w:rPr>
        <w:t xml:space="preserve"> часов, в том числе на практическое вождение </w:t>
      </w:r>
      <w:r>
        <w:rPr>
          <w:rFonts w:ascii="Times New Roman" w:hAnsi="Times New Roman" w:cs="Times New Roman"/>
          <w:highlight w:val="yellow"/>
        </w:rPr>
        <w:t>56</w:t>
      </w:r>
      <w:r>
        <w:rPr>
          <w:rFonts w:ascii="Times New Roman" w:hAnsi="Times New Roman" w:cs="Times New Roman"/>
        </w:rPr>
        <w:t xml:space="preserve"> часа.</w:t>
      </w:r>
    </w:p>
    <w:p w14:paraId="3D746B9F" w14:textId="77777777" w:rsidR="000E376B" w:rsidRDefault="000935DB">
      <w:pPr>
        <w:pStyle w:val="afb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Форма обучения: очная. Практические занятия по вождению проходят в очной форме. Теоретические занятия проводятся очно или с использованием дистанционных образовательн</w:t>
      </w:r>
      <w:r>
        <w:rPr>
          <w:rFonts w:ascii="Times New Roman" w:hAnsi="Times New Roman" w:cs="Times New Roman"/>
        </w:rPr>
        <w:t>ых технологий согласно учебному плану, утвержденному Автошколой.</w:t>
      </w:r>
    </w:p>
    <w:p w14:paraId="1A3DB45B" w14:textId="77777777" w:rsidR="000E376B" w:rsidRDefault="000935DB">
      <w:pPr>
        <w:pStyle w:val="afb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bookmarkStart w:id="6" w:name="sub_202"/>
      <w:r>
        <w:rPr>
          <w:rFonts w:ascii="Times New Roman" w:hAnsi="Times New Roman" w:cs="Times New Roman"/>
        </w:rPr>
        <w:t>Теоретические занятия проводятся в группах не более 30 человек по адресу: Томская обл., г Томск, ул. Красноармейская, д. 101А, оф. 317, ул. Иркутский тракт, д.102, проспект Фрунзе, 105 и не б</w:t>
      </w:r>
      <w:r>
        <w:rPr>
          <w:rFonts w:ascii="Times New Roman" w:hAnsi="Times New Roman" w:cs="Times New Roman"/>
        </w:rPr>
        <w:t>олее 12 человек по адресу: Томская обл., г. Томск, пер. Красный, 10а, оф.  206.</w:t>
      </w:r>
    </w:p>
    <w:p w14:paraId="6F561C2A" w14:textId="77777777" w:rsidR="000E376B" w:rsidRDefault="000935DB">
      <w:pPr>
        <w:pStyle w:val="afb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t>К</w:t>
      </w:r>
      <w:r>
        <w:rPr>
          <w:rFonts w:ascii="Times New Roman" w:hAnsi="Times New Roman" w:cs="Times New Roman"/>
        </w:rPr>
        <w:t>урсант посещает теоретические занятия согласно расписанию их проведения. В случае пропуска более 5 теоретических занятий без уважительной причины, Курсант</w:t>
      </w:r>
      <w:r>
        <w:rPr>
          <w:rFonts w:ascii="Times New Roman" w:hAnsi="Times New Roman" w:cs="Times New Roman"/>
        </w:rPr>
        <w:t xml:space="preserve"> не допускается </w:t>
      </w:r>
      <w:r>
        <w:rPr>
          <w:rFonts w:ascii="Times New Roman" w:hAnsi="Times New Roman" w:cs="Times New Roman"/>
        </w:rPr>
        <w:t>к вну</w:t>
      </w:r>
      <w:r>
        <w:rPr>
          <w:rFonts w:ascii="Times New Roman" w:hAnsi="Times New Roman" w:cs="Times New Roman"/>
        </w:rPr>
        <w:t>тренним экзаменам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bookmarkStart w:id="7" w:name="sub_400"/>
      <w:bookmarkStart w:id="8" w:name="sub_300"/>
      <w:bookmarkEnd w:id="6"/>
    </w:p>
    <w:p w14:paraId="6136A02F" w14:textId="77777777" w:rsidR="000E376B" w:rsidRDefault="000935DB">
      <w:pPr>
        <w:pStyle w:val="afb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Практические занятия по вождению автомобиля проводятся индивидуально с каждым Курсантом на автодромах (закрытых площадка) и учебных маршрутах города согласно графику, составленному мастером производственного обучения вождению.</w:t>
      </w:r>
    </w:p>
    <w:p w14:paraId="5B96BBFB" w14:textId="77777777" w:rsidR="000E376B" w:rsidRDefault="000935DB">
      <w:pPr>
        <w:pStyle w:val="afb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Запись на</w:t>
      </w:r>
      <w:r>
        <w:rPr>
          <w:rFonts w:ascii="Times New Roman" w:hAnsi="Times New Roman" w:cs="Times New Roman"/>
        </w:rPr>
        <w:t xml:space="preserve"> практические занятия по вождению автомобиля осуществляется Курсантом самостоятельно в приложении или с администратором (в офисе, по телефону или через приложение), либо с мастером производственного обучения вождению.</w:t>
      </w:r>
    </w:p>
    <w:p w14:paraId="3AF18985" w14:textId="77777777" w:rsidR="000E376B" w:rsidRDefault="000935DB">
      <w:pPr>
        <w:pStyle w:val="afb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Курсант, явившийся на занятие в состоя</w:t>
      </w:r>
      <w:r>
        <w:rPr>
          <w:rFonts w:ascii="Times New Roman" w:hAnsi="Times New Roman" w:cs="Times New Roman"/>
        </w:rPr>
        <w:t>нии алкогольного опьянения либо под воздействием психотропных или наркотических средств, от дальнейшего обучения отстраняется с последующим отчислением.</w:t>
      </w:r>
    </w:p>
    <w:p w14:paraId="1235F833" w14:textId="77777777" w:rsidR="000E376B" w:rsidRDefault="000935DB">
      <w:pPr>
        <w:pStyle w:val="afb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 внутренним экзаменам Автошколы допускается Курсант, прошедший обучение в полном объеме, успешно сдавш</w:t>
      </w:r>
      <w:r>
        <w:rPr>
          <w:rFonts w:ascii="Times New Roman" w:hAnsi="Times New Roman" w:cs="Times New Roman"/>
        </w:rPr>
        <w:t xml:space="preserve">ий зачеты по всем предметам Учебной программы, предоставивший все необходимые документы и полностью оплативший обучение. </w:t>
      </w:r>
    </w:p>
    <w:p w14:paraId="478F8059" w14:textId="77777777" w:rsidR="000E376B" w:rsidRDefault="000935DB">
      <w:pPr>
        <w:pStyle w:val="afb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Внутренние экзамены в Автошколе состоят из теоретического экзамена и экзамена по управлению ТС в условиях дорожного движения. </w:t>
      </w:r>
    </w:p>
    <w:p w14:paraId="1D1823C6" w14:textId="77777777" w:rsidR="000E376B" w:rsidRDefault="000935DB">
      <w:pPr>
        <w:pStyle w:val="afb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Внутрен</w:t>
      </w:r>
      <w:r>
        <w:rPr>
          <w:rFonts w:ascii="Times New Roman" w:hAnsi="Times New Roman" w:cs="Times New Roman"/>
        </w:rPr>
        <w:t>ний экзамен:</w:t>
      </w:r>
    </w:p>
    <w:p w14:paraId="084E319E" w14:textId="77777777" w:rsidR="000E376B" w:rsidRDefault="000935DB">
      <w:pPr>
        <w:pStyle w:val="afb"/>
        <w:tabs>
          <w:tab w:val="left" w:pos="420"/>
          <w:tab w:val="left" w:pos="709"/>
        </w:tabs>
        <w:ind w:left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sym w:font="Symbol" w:char="F0B7"/>
      </w:r>
      <w:r>
        <w:rPr>
          <w:rFonts w:ascii="Times New Roman" w:hAnsi="Times New Roman" w:cs="Times New Roman"/>
        </w:rPr>
        <w:t xml:space="preserve"> по теоретическому материалу (ПДД) состоит из решения 1 билета по 20 вопросов в билете.</w:t>
      </w:r>
      <w:bookmarkStart w:id="9" w:name="_Hlk95229557"/>
      <w:r>
        <w:rPr>
          <w:rFonts w:ascii="Times New Roman" w:hAnsi="Times New Roman" w:cs="Times New Roman"/>
        </w:rPr>
        <w:t xml:space="preserve"> Срок действия успешной попытки сдачи внутреннего теоретического экзамена составляет 3 месяца.</w:t>
      </w:r>
      <w:bookmarkEnd w:id="9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По</w:t>
      </w:r>
      <w:r>
        <w:rPr>
          <w:rFonts w:ascii="Times New Roman" w:hAnsi="Times New Roman" w:cs="Times New Roman"/>
        </w:rPr>
        <w:t xml:space="preserve"> истечении 3 месяцев, успешная попытка сдачи внутреннего теоретического экзамена аннулируется. </w:t>
      </w:r>
    </w:p>
    <w:p w14:paraId="1C085F77" w14:textId="77777777" w:rsidR="000E376B" w:rsidRDefault="000935DB">
      <w:pPr>
        <w:pStyle w:val="afb"/>
        <w:tabs>
          <w:tab w:val="left" w:pos="709"/>
        </w:tabs>
        <w:ind w:left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sym w:font="Symbol" w:char="F0B7"/>
      </w:r>
      <w:r>
        <w:rPr>
          <w:rFonts w:ascii="Times New Roman" w:hAnsi="Times New Roman" w:cs="Times New Roman"/>
        </w:rPr>
        <w:t xml:space="preserve"> экзамен по управлению ТС в условиях дорожного движения оценивается по 5-ти бальному экзаменационному листу и проводится на маршрутах в условиях реального дор</w:t>
      </w:r>
      <w:r>
        <w:rPr>
          <w:rFonts w:ascii="Times New Roman" w:hAnsi="Times New Roman" w:cs="Times New Roman"/>
        </w:rPr>
        <w:t>ожного движения.</w:t>
      </w:r>
    </w:p>
    <w:p w14:paraId="1A5DD2EB" w14:textId="77777777" w:rsidR="000E376B" w:rsidRDefault="000935DB">
      <w:pPr>
        <w:pStyle w:val="afb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 итогам обучения и успешно сданных </w:t>
      </w:r>
      <w:r>
        <w:rPr>
          <w:rFonts w:ascii="Times New Roman" w:hAnsi="Times New Roman" w:cs="Times New Roman"/>
        </w:rPr>
        <w:t>внутренних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экзаменов Курсант </w:t>
      </w:r>
      <w:r>
        <w:rPr>
          <w:rFonts w:ascii="Times New Roman" w:hAnsi="Times New Roman" w:cs="Times New Roman"/>
        </w:rPr>
        <w:t>получает</w:t>
      </w:r>
      <w:r>
        <w:rPr>
          <w:rFonts w:ascii="Times New Roman" w:hAnsi="Times New Roman" w:cs="Times New Roman"/>
        </w:rPr>
        <w:t xml:space="preserve"> Свидетельство о </w:t>
      </w:r>
      <w:r>
        <w:rPr>
          <w:rFonts w:ascii="Times New Roman" w:hAnsi="Times New Roman" w:cs="Times New Roman"/>
        </w:rPr>
        <w:t>профессии</w:t>
      </w:r>
      <w:r>
        <w:rPr>
          <w:rFonts w:ascii="Times New Roman" w:hAnsi="Times New Roman" w:cs="Times New Roman"/>
        </w:rPr>
        <w:t xml:space="preserve"> водителя. </w:t>
      </w:r>
    </w:p>
    <w:p w14:paraId="20C93BDC" w14:textId="77777777" w:rsidR="000E376B" w:rsidRDefault="000935DB">
      <w:pPr>
        <w:pStyle w:val="afb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Пакет документов, оформленных Автошколой, предоставляет Курсанту право на сдачу экзаменов в ГИБДД.</w:t>
      </w:r>
    </w:p>
    <w:p w14:paraId="7FDA83E8" w14:textId="77777777" w:rsidR="000E376B" w:rsidRDefault="000935DB">
      <w:pPr>
        <w:pStyle w:val="afb"/>
        <w:numPr>
          <w:ilvl w:val="1"/>
          <w:numId w:val="2"/>
        </w:numPr>
        <w:tabs>
          <w:tab w:val="clear" w:pos="1440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Стороны соглашаются с тем, ч</w:t>
      </w:r>
      <w:r>
        <w:rPr>
          <w:rFonts w:ascii="Times New Roman" w:hAnsi="Times New Roman" w:cs="Times New Roman"/>
        </w:rPr>
        <w:t>то результаты сдачи внутренних экзаменов Автошколы и экзаменов в ГИБДД являются показателем индивидуальных способностей Курсанта эффективно усваивать Учебную программу, применять полученные навыки и, как следствие этого, не могут гарантироваться Автошколой</w:t>
      </w:r>
      <w:r>
        <w:rPr>
          <w:rFonts w:ascii="Times New Roman" w:hAnsi="Times New Roman" w:cs="Times New Roman"/>
        </w:rPr>
        <w:t>.</w:t>
      </w:r>
    </w:p>
    <w:p w14:paraId="433F8586" w14:textId="77777777" w:rsidR="000E376B" w:rsidRDefault="000E376B">
      <w:pPr>
        <w:pStyle w:val="afb"/>
        <w:tabs>
          <w:tab w:val="left" w:pos="420"/>
          <w:tab w:val="left" w:pos="709"/>
        </w:tabs>
        <w:rPr>
          <w:rFonts w:ascii="Times New Roman" w:hAnsi="Times New Roman" w:cs="Times New Roman"/>
        </w:rPr>
      </w:pPr>
    </w:p>
    <w:p w14:paraId="4702BCE9" w14:textId="77777777" w:rsidR="000E376B" w:rsidRDefault="000E376B">
      <w:pPr>
        <w:pStyle w:val="afb"/>
        <w:tabs>
          <w:tab w:val="left" w:pos="420"/>
          <w:tab w:val="left" w:pos="709"/>
        </w:tabs>
        <w:ind w:left="142"/>
        <w:rPr>
          <w:rFonts w:ascii="Times New Roman" w:hAnsi="Times New Roman" w:cs="Times New Roman"/>
        </w:rPr>
      </w:pPr>
    </w:p>
    <w:p w14:paraId="1C2CFA9A" w14:textId="77777777" w:rsidR="000E376B" w:rsidRDefault="000935DB">
      <w:pPr>
        <w:pStyle w:val="afb"/>
        <w:numPr>
          <w:ilvl w:val="0"/>
          <w:numId w:val="1"/>
        </w:numPr>
        <w:tabs>
          <w:tab w:val="clear" w:pos="360"/>
          <w:tab w:val="left" w:pos="284"/>
        </w:tabs>
        <w:spacing w:before="120"/>
        <w:ind w:left="0" w:firstLine="0"/>
        <w:jc w:val="center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</w:rPr>
        <w:t>Права и обязанности сторон</w:t>
      </w:r>
      <w:bookmarkEnd w:id="7"/>
    </w:p>
    <w:p w14:paraId="0496A184" w14:textId="77777777" w:rsidR="000E376B" w:rsidRDefault="000935DB">
      <w:pPr>
        <w:pStyle w:val="afb"/>
        <w:tabs>
          <w:tab w:val="left" w:pos="851"/>
        </w:tabs>
        <w:ind w:left="142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Автошкола вправе </w:t>
      </w:r>
    </w:p>
    <w:p w14:paraId="47CF39EF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Требовать оплату услуг, предусмотрен</w:t>
      </w:r>
      <w:r>
        <w:rPr>
          <w:rFonts w:ascii="Times New Roman" w:hAnsi="Times New Roman" w:cs="Times New Roman"/>
        </w:rPr>
        <w:t>ных</w:t>
      </w:r>
      <w:r>
        <w:rPr>
          <w:rFonts w:ascii="Times New Roman" w:hAnsi="Times New Roman" w:cs="Times New Roman"/>
        </w:rPr>
        <w:t xml:space="preserve"> настоящ</w:t>
      </w:r>
      <w:r>
        <w:rPr>
          <w:rFonts w:ascii="Times New Roman" w:hAnsi="Times New Roman" w:cs="Times New Roman"/>
        </w:rPr>
        <w:t>им</w:t>
      </w:r>
      <w:r>
        <w:rPr>
          <w:rFonts w:ascii="Times New Roman" w:hAnsi="Times New Roman" w:cs="Times New Roman"/>
        </w:rPr>
        <w:t xml:space="preserve"> договор</w:t>
      </w:r>
      <w:r>
        <w:rPr>
          <w:rFonts w:ascii="Times New Roman" w:hAnsi="Times New Roman" w:cs="Times New Roman"/>
        </w:rPr>
        <w:t>ом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14:paraId="58E52544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Переносить дату и время проведения занятий, предварительно уведомив </w:t>
      </w:r>
      <w:r>
        <w:rPr>
          <w:rFonts w:ascii="Times New Roman" w:hAnsi="Times New Roman" w:cs="Times New Roman"/>
        </w:rPr>
        <w:t xml:space="preserve">об этом Курсанта. </w:t>
      </w:r>
    </w:p>
    <w:bookmarkEnd w:id="8"/>
    <w:p w14:paraId="6FF763C6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Заменить автомобиль или мастера производственного обучения</w:t>
      </w:r>
      <w:r>
        <w:rPr>
          <w:rFonts w:ascii="Times New Roman" w:hAnsi="Times New Roman" w:cs="Times New Roman"/>
        </w:rPr>
        <w:t xml:space="preserve"> вождению в процессе обучения в случае </w:t>
      </w:r>
      <w:r>
        <w:rPr>
          <w:rFonts w:ascii="Times New Roman" w:hAnsi="Times New Roman" w:cs="Times New Roman"/>
        </w:rPr>
        <w:lastRenderedPageBreak/>
        <w:t>непредвиденной ситуации (болезнь мастера производственного обучения вождению, неисправность учебного автомобиля и др.) без уведомления Курсанта.</w:t>
      </w:r>
    </w:p>
    <w:p w14:paraId="7D30709B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Расторгнуть настоящий договор в одностороннем порядке в случае, если Кур</w:t>
      </w:r>
      <w:r>
        <w:rPr>
          <w:rFonts w:ascii="Times New Roman" w:hAnsi="Times New Roman" w:cs="Times New Roman"/>
        </w:rPr>
        <w:t>сант систематически не выполняет свои обязанности, указанные в п.3.17-3.21 настоящего договора, или препятствует нормальному осуществлению образовательного процесса. При этом стоимость обучения возвращается Курсанту за вычетом затрат, понесенных Автошколой</w:t>
      </w:r>
      <w:r>
        <w:rPr>
          <w:rFonts w:ascii="Times New Roman" w:hAnsi="Times New Roman" w:cs="Times New Roman"/>
        </w:rPr>
        <w:t>.</w:t>
      </w:r>
    </w:p>
    <w:p w14:paraId="465CDFB9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Организовать дополнительные занятия для Курсанта на условиях дополнительной оплаты.</w:t>
      </w:r>
    </w:p>
    <w:p w14:paraId="73FF87F5" w14:textId="77777777" w:rsidR="000E376B" w:rsidRDefault="000935DB">
      <w:pPr>
        <w:tabs>
          <w:tab w:val="left" w:pos="709"/>
        </w:tabs>
        <w:ind w:left="709" w:hanging="567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Автошкола обязана:</w:t>
      </w:r>
    </w:p>
    <w:p w14:paraId="2D0FB459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Организовать и обеспечить надлежащее исполнение услуг, предусмотренных пунктом 1.1 настоящего договора. </w:t>
      </w:r>
    </w:p>
    <w:p w14:paraId="4E867500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Предоставить оборудованные в соответствии с уч</w:t>
      </w:r>
      <w:r>
        <w:rPr>
          <w:rFonts w:ascii="Times New Roman" w:hAnsi="Times New Roman" w:cs="Times New Roman"/>
        </w:rPr>
        <w:t xml:space="preserve">ебными программами учебные кабинеты и лаборатории для теоретического обучения, и учебное транспортное средство в исправном техническом состоянии для обучения практическому вождению. </w:t>
      </w:r>
      <w:bookmarkStart w:id="10" w:name="OLE_LINK1"/>
    </w:p>
    <w:p w14:paraId="17436375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Проводить инструктаж по технике безопасности перед началом обучения и проведением практических занятий. </w:t>
      </w:r>
      <w:bookmarkEnd w:id="10"/>
    </w:p>
    <w:p w14:paraId="0F4B4CE8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Выдать Свидетельство </w:t>
      </w:r>
      <w:r>
        <w:rPr>
          <w:rFonts w:ascii="Times New Roman" w:hAnsi="Times New Roman" w:cs="Times New Roman"/>
        </w:rPr>
        <w:t>о</w:t>
      </w:r>
      <w:r>
        <w:rPr>
          <w:rFonts w:ascii="Times New Roman" w:hAnsi="Times New Roman" w:cs="Times New Roman"/>
        </w:rPr>
        <w:t xml:space="preserve"> профессии водителя </w:t>
      </w:r>
      <w:r>
        <w:rPr>
          <w:rFonts w:ascii="Times New Roman" w:hAnsi="Times New Roman" w:cs="Times New Roman"/>
        </w:rPr>
        <w:t>после прохождения Курсантом полного курса обучения и успешной итоговой аттестации либо документ об освоении т</w:t>
      </w:r>
      <w:r>
        <w:rPr>
          <w:rFonts w:ascii="Times New Roman" w:hAnsi="Times New Roman" w:cs="Times New Roman"/>
        </w:rPr>
        <w:t>ех или иных компонентов образовательной программы в случае отчисления Курсанта из образовательного учреждения до завершения им обучения в полном объеме.</w:t>
      </w:r>
    </w:p>
    <w:p w14:paraId="57F3011E" w14:textId="77777777" w:rsidR="000E376B" w:rsidRDefault="000935DB">
      <w:pPr>
        <w:pStyle w:val="afb"/>
        <w:tabs>
          <w:tab w:val="left" w:pos="851"/>
        </w:tabs>
        <w:ind w:left="142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Курсант вправе:</w:t>
      </w:r>
    </w:p>
    <w:p w14:paraId="207EB8A9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Пользоваться учебно-методическими материалами, литературой, оборудованием и транспортны</w:t>
      </w:r>
      <w:r>
        <w:rPr>
          <w:rFonts w:ascii="Times New Roman" w:hAnsi="Times New Roman" w:cs="Times New Roman"/>
        </w:rPr>
        <w:t xml:space="preserve">ми средствами, предоставляемыми Автошколой в образовательных целях. </w:t>
      </w:r>
    </w:p>
    <w:p w14:paraId="6C77C93D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Отказаться от исполнения настоящего договора при условии оплаты Автошколе фактически понесенных расходов.</w:t>
      </w:r>
    </w:p>
    <w:p w14:paraId="07D41CAB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Получить дополнительные занятия по теории и практическому обучению вождению сверх</w:t>
      </w:r>
      <w:r>
        <w:rPr>
          <w:rFonts w:ascii="Times New Roman" w:hAnsi="Times New Roman" w:cs="Times New Roman"/>
        </w:rPr>
        <w:t xml:space="preserve"> утвержденной </w:t>
      </w:r>
      <w:proofErr w:type="gramStart"/>
      <w:r>
        <w:rPr>
          <w:rFonts w:ascii="Times New Roman" w:hAnsi="Times New Roman" w:cs="Times New Roman"/>
        </w:rPr>
        <w:t>программы,  о</w:t>
      </w:r>
      <w:proofErr w:type="gramEnd"/>
      <w:r>
        <w:rPr>
          <w:rFonts w:ascii="Times New Roman" w:hAnsi="Times New Roman" w:cs="Times New Roman"/>
        </w:rPr>
        <w:t xml:space="preserve"> чем стороны подписывают дополнительное соглашение к настоящему Договору.</w:t>
      </w:r>
    </w:p>
    <w:p w14:paraId="73868876" w14:textId="77777777" w:rsidR="000E376B" w:rsidRDefault="000935DB">
      <w:pPr>
        <w:pStyle w:val="afb"/>
        <w:tabs>
          <w:tab w:val="left" w:pos="851"/>
        </w:tabs>
        <w:ind w:left="142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Курсант обязан:</w:t>
      </w:r>
    </w:p>
    <w:p w14:paraId="0B2E1234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 поступлении в образовательное учреждение своевременно представить все необходимые документы.</w:t>
      </w:r>
    </w:p>
    <w:p w14:paraId="017D07C5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Оплатить оказываемые ему услуги в соответс</w:t>
      </w:r>
      <w:r>
        <w:rPr>
          <w:rFonts w:ascii="Times New Roman" w:hAnsi="Times New Roman" w:cs="Times New Roman"/>
        </w:rPr>
        <w:t>твии с настоящ</w:t>
      </w:r>
      <w:r>
        <w:rPr>
          <w:rFonts w:ascii="Times New Roman" w:hAnsi="Times New Roman" w:cs="Times New Roman"/>
        </w:rPr>
        <w:t>им</w:t>
      </w:r>
      <w:r>
        <w:rPr>
          <w:rFonts w:ascii="Times New Roman" w:hAnsi="Times New Roman" w:cs="Times New Roman"/>
        </w:rPr>
        <w:t xml:space="preserve"> договор</w:t>
      </w:r>
      <w:r>
        <w:rPr>
          <w:rFonts w:ascii="Times New Roman" w:hAnsi="Times New Roman" w:cs="Times New Roman"/>
        </w:rPr>
        <w:t>ом</w:t>
      </w:r>
      <w:r>
        <w:rPr>
          <w:rFonts w:ascii="Times New Roman" w:hAnsi="Times New Roman" w:cs="Times New Roman"/>
        </w:rPr>
        <w:t xml:space="preserve">. </w:t>
      </w:r>
    </w:p>
    <w:p w14:paraId="3262F2FC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Установить приложение «Хочу Водить» после внесения предоплаты по договору.</w:t>
      </w:r>
    </w:p>
    <w:p w14:paraId="349FD0DB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Посещать занятия согласно утвержденному учебному расписанию занятий и графику очередности обучения вождению.</w:t>
      </w:r>
    </w:p>
    <w:p w14:paraId="40B252DB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bidi="he-IL"/>
        </w:rPr>
        <w:t>Иметь при себе на занятиях по вождению пасп</w:t>
      </w:r>
      <w:r>
        <w:rPr>
          <w:rFonts w:ascii="Times New Roman" w:hAnsi="Times New Roman" w:cs="Times New Roman"/>
          <w:lang w:bidi="he-IL"/>
        </w:rPr>
        <w:t>орт.</w:t>
      </w:r>
    </w:p>
    <w:p w14:paraId="721C358D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установленные сроки выполнять все виды учебных заданий, предусмотренных учебным планом и программами. Сдать в установленные сроки внутренний экзамен.</w:t>
      </w:r>
    </w:p>
    <w:p w14:paraId="3F3F5F51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Строго соблюдать правила внутреннего распорядка и правила техники безопасности на всех видах учебны</w:t>
      </w:r>
      <w:r>
        <w:rPr>
          <w:rFonts w:ascii="Times New Roman" w:hAnsi="Times New Roman" w:cs="Times New Roman"/>
        </w:rPr>
        <w:t>х занятий.</w:t>
      </w:r>
    </w:p>
    <w:p w14:paraId="7D3876AC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занятиях по вождению своевременно реагировать на замечания мастера производственного обучения и строго выполнять его указания.</w:t>
      </w:r>
    </w:p>
    <w:p w14:paraId="7A2D92ED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Своевременно, не позднее, чем за один день до проведения занятий, извещать Автошколу о невозможности посещения заня</w:t>
      </w:r>
      <w:r>
        <w:rPr>
          <w:rFonts w:ascii="Times New Roman" w:hAnsi="Times New Roman" w:cs="Times New Roman"/>
        </w:rPr>
        <w:t xml:space="preserve">тий по уважительной причине (болезнь, командировка и пр.) и предоставлять соответствующие документы. </w:t>
      </w:r>
    </w:p>
    <w:p w14:paraId="3E177607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Сообщать Автошколе об изменении фамилии, имени, отчества, реквизитов документов, места жительства, контактного номера телефона в трехдневных срок с даты в</w:t>
      </w:r>
      <w:r>
        <w:rPr>
          <w:rFonts w:ascii="Times New Roman" w:hAnsi="Times New Roman" w:cs="Times New Roman"/>
        </w:rPr>
        <w:t>несения соответствующих изменений.</w:t>
      </w:r>
    </w:p>
    <w:p w14:paraId="416A8469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Соблюдать учебную дисциплину и общепринятые нормы поведения, в частности, проявлять уважение к педагогическому, инженерно-техническому, административно-хозяйственному, учебно-вспомогательному и иному персоналу Автошколы и</w:t>
      </w:r>
      <w:r>
        <w:rPr>
          <w:rFonts w:ascii="Times New Roman" w:hAnsi="Times New Roman" w:cs="Times New Roman"/>
        </w:rPr>
        <w:t xml:space="preserve"> другим обучающимся, не посягать на их честь и достоинство.</w:t>
      </w:r>
    </w:p>
    <w:p w14:paraId="71B183AD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Бережно относиться к имуществу Автошколы.</w:t>
      </w:r>
    </w:p>
    <w:p w14:paraId="2E6682CB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Возмещать ущерб, причиненный имуществу Автошколы и третьих лиц в соответствии с законодательством Российской Федерации. </w:t>
      </w:r>
    </w:p>
    <w:p w14:paraId="2810BA0F" w14:textId="77777777" w:rsidR="000E376B" w:rsidRDefault="000935DB">
      <w:pPr>
        <w:pStyle w:val="afb"/>
        <w:numPr>
          <w:ilvl w:val="0"/>
          <w:numId w:val="1"/>
        </w:numPr>
        <w:tabs>
          <w:tab w:val="clear" w:pos="360"/>
          <w:tab w:val="left" w:pos="284"/>
        </w:tabs>
        <w:spacing w:before="120"/>
        <w:ind w:left="0" w:firstLine="0"/>
        <w:jc w:val="center"/>
        <w:rPr>
          <w:rFonts w:ascii="Times New Roman" w:hAnsi="Times New Roman" w:cs="Times New Roman"/>
          <w:b/>
          <w:bCs/>
        </w:rPr>
      </w:pPr>
      <w:bookmarkStart w:id="11" w:name="sub_700"/>
      <w:r>
        <w:rPr>
          <w:rFonts w:ascii="Times New Roman" w:hAnsi="Times New Roman" w:cs="Times New Roman"/>
          <w:b/>
          <w:bCs/>
        </w:rPr>
        <w:t xml:space="preserve">Размер и порядок оплаты услуг </w:t>
      </w:r>
    </w:p>
    <w:bookmarkEnd w:id="11"/>
    <w:p w14:paraId="3E8DAC49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Ст</w:t>
      </w:r>
      <w:r>
        <w:rPr>
          <w:rFonts w:ascii="Times New Roman" w:hAnsi="Times New Roman" w:cs="Times New Roman"/>
        </w:rPr>
        <w:t>оимость обучения, включая теоретический курс и курс практических занятий составляет 59 900 (Пятьдесят девять тысяч девятьсот) рублей, НДС не облагается.</w:t>
      </w:r>
    </w:p>
    <w:p w14:paraId="5C173307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Оплата производится путем перечисления Курсантом денежных средств на расчетный счет или внесения в касс</w:t>
      </w:r>
      <w:r>
        <w:rPr>
          <w:rFonts w:ascii="Times New Roman" w:hAnsi="Times New Roman" w:cs="Times New Roman"/>
        </w:rPr>
        <w:t>у Автошколы до начала обучения.</w:t>
      </w:r>
    </w:p>
    <w:p w14:paraId="010D6A77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Оплата услуг может производиться частями согласно графику платежей:</w:t>
      </w:r>
    </w:p>
    <w:tbl>
      <w:tblPr>
        <w:tblStyle w:val="a8"/>
        <w:tblW w:w="5103" w:type="dxa"/>
        <w:tblInd w:w="817" w:type="dxa"/>
        <w:tblLook w:val="04A0" w:firstRow="1" w:lastRow="0" w:firstColumn="1" w:lastColumn="0" w:noHBand="0" w:noVBand="1"/>
      </w:tblPr>
      <w:tblGrid>
        <w:gridCol w:w="1276"/>
        <w:gridCol w:w="1985"/>
        <w:gridCol w:w="1842"/>
      </w:tblGrid>
      <w:tr w:rsidR="000E376B" w14:paraId="18543895" w14:textId="77777777">
        <w:tc>
          <w:tcPr>
            <w:tcW w:w="1276" w:type="dxa"/>
          </w:tcPr>
          <w:p w14:paraId="1F063EC2" w14:textId="77777777" w:rsidR="000E376B" w:rsidRDefault="000935DB">
            <w:pPr>
              <w:ind w:firstLine="0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№ платежа</w:t>
            </w:r>
          </w:p>
        </w:tc>
        <w:tc>
          <w:tcPr>
            <w:tcW w:w="1985" w:type="dxa"/>
          </w:tcPr>
          <w:p w14:paraId="4DA26D72" w14:textId="77777777" w:rsidR="000E376B" w:rsidRDefault="000935DB">
            <w:pPr>
              <w:ind w:firstLine="0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Дата платежа</w:t>
            </w:r>
          </w:p>
        </w:tc>
        <w:tc>
          <w:tcPr>
            <w:tcW w:w="1842" w:type="dxa"/>
          </w:tcPr>
          <w:p w14:paraId="6B4D8780" w14:textId="77777777" w:rsidR="000E376B" w:rsidRDefault="000935DB">
            <w:pPr>
              <w:ind w:firstLine="0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Сумма, руб.</w:t>
            </w:r>
          </w:p>
        </w:tc>
      </w:tr>
      <w:tr w:rsidR="000E376B" w14:paraId="6D67F7DB" w14:textId="77777777">
        <w:tc>
          <w:tcPr>
            <w:tcW w:w="1276" w:type="dxa"/>
          </w:tcPr>
          <w:p w14:paraId="720B6200" w14:textId="77777777" w:rsidR="000E376B" w:rsidRDefault="000935DB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</w:tcPr>
          <w:p w14:paraId="39BB8AD8" w14:textId="77777777" w:rsidR="000E376B" w:rsidRDefault="000E376B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14:paraId="6ACA4939" w14:textId="77777777" w:rsidR="000E376B" w:rsidRDefault="000E376B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E376B" w14:paraId="420F428C" w14:textId="77777777">
        <w:tc>
          <w:tcPr>
            <w:tcW w:w="1276" w:type="dxa"/>
          </w:tcPr>
          <w:p w14:paraId="5628461A" w14:textId="77777777" w:rsidR="000E376B" w:rsidRDefault="000935DB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</w:tcPr>
          <w:p w14:paraId="621624D1" w14:textId="77777777" w:rsidR="000E376B" w:rsidRDefault="000E376B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14:paraId="068F49CF" w14:textId="77777777" w:rsidR="000E376B" w:rsidRDefault="000E376B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E376B" w14:paraId="238CF2EC" w14:textId="77777777">
        <w:tc>
          <w:tcPr>
            <w:tcW w:w="1276" w:type="dxa"/>
          </w:tcPr>
          <w:p w14:paraId="5E78BF1D" w14:textId="77777777" w:rsidR="000E376B" w:rsidRDefault="000935DB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85" w:type="dxa"/>
          </w:tcPr>
          <w:p w14:paraId="59489599" w14:textId="77777777" w:rsidR="000E376B" w:rsidRDefault="000E376B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14:paraId="509FF528" w14:textId="77777777" w:rsidR="000E376B" w:rsidRDefault="000E376B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43C57375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</w:tabs>
        <w:ind w:left="709" w:hanging="567"/>
        <w:rPr>
          <w:rFonts w:ascii="Times New Roman" w:hAnsi="Times New Roman" w:cs="Times New Roman"/>
        </w:rPr>
      </w:pPr>
      <w:bookmarkStart w:id="12" w:name="sub_800"/>
      <w:r>
        <w:rPr>
          <w:rFonts w:ascii="Times New Roman" w:hAnsi="Times New Roman" w:cs="Times New Roman"/>
        </w:rPr>
        <w:t>В случае одностороннего отказа Курсанта от обучения платёж в размере 3000 рублей возврату не подлежит.</w:t>
      </w:r>
    </w:p>
    <w:bookmarkEnd w:id="12"/>
    <w:p w14:paraId="059ED4A5" w14:textId="77777777" w:rsidR="000E376B" w:rsidRDefault="000935DB">
      <w:pPr>
        <w:pStyle w:val="afb"/>
        <w:numPr>
          <w:ilvl w:val="0"/>
          <w:numId w:val="1"/>
        </w:numPr>
        <w:tabs>
          <w:tab w:val="clear" w:pos="360"/>
          <w:tab w:val="left" w:pos="284"/>
        </w:tabs>
        <w:spacing w:before="120"/>
        <w:ind w:left="0" w:firstLine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Основания изменения и расторжения договора</w:t>
      </w:r>
    </w:p>
    <w:p w14:paraId="00FF0B64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Условия, на которых заключен настоящий Договор, могут быть изменены по соглашению Сторон или в соответствии с законодательством Российской Федерации. </w:t>
      </w:r>
    </w:p>
    <w:p w14:paraId="5364AEF4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Настоящий Договор может быть расторгнут по соглашению Сторон. </w:t>
      </w:r>
    </w:p>
    <w:p w14:paraId="44912BB9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Настоящий Договор может быть расторгнут по инициативе Автошколы в одностороннем порядке в случаях: </w:t>
      </w:r>
    </w:p>
    <w:p w14:paraId="1B1183C0" w14:textId="77777777" w:rsidR="000E376B" w:rsidRDefault="000935DB">
      <w:pPr>
        <w:pStyle w:val="afb"/>
        <w:tabs>
          <w:tab w:val="left" w:pos="360"/>
          <w:tab w:val="left" w:pos="709"/>
          <w:tab w:val="left" w:pos="1709"/>
        </w:tabs>
        <w:ind w:left="709"/>
        <w:rPr>
          <w:rFonts w:ascii="Times New Roman" w:hAnsi="Times New Roman" w:cs="Times New Roman"/>
        </w:rPr>
      </w:pPr>
      <w:r>
        <w:sym w:font="Symbol" w:char="F0B7"/>
      </w:r>
      <w:r>
        <w:t xml:space="preserve"> </w:t>
      </w:r>
      <w:r>
        <w:rPr>
          <w:rFonts w:ascii="Times New Roman" w:hAnsi="Times New Roman" w:cs="Times New Roman"/>
        </w:rPr>
        <w:t xml:space="preserve">установления нарушения порядка приема в образовательную организацию, повлекшего по вине Курсанта его незаконное зачисление в АНО ДПО "Автошкола Томич "; </w:t>
      </w:r>
    </w:p>
    <w:p w14:paraId="2F264A68" w14:textId="77777777" w:rsidR="000E376B" w:rsidRDefault="000935DB">
      <w:pPr>
        <w:pStyle w:val="afb"/>
        <w:tabs>
          <w:tab w:val="left" w:pos="360"/>
          <w:tab w:val="left" w:pos="709"/>
          <w:tab w:val="left" w:pos="1709"/>
        </w:tabs>
        <w:ind w:left="709"/>
        <w:rPr>
          <w:rFonts w:ascii="Times New Roman" w:hAnsi="Times New Roman" w:cs="Times New Roman"/>
        </w:rPr>
      </w:pPr>
      <w:r>
        <w:sym w:font="Symbol" w:char="F0B7"/>
      </w:r>
      <w:r>
        <w:t xml:space="preserve"> </w:t>
      </w:r>
      <w:r>
        <w:rPr>
          <w:rFonts w:ascii="Times New Roman" w:hAnsi="Times New Roman" w:cs="Times New Roman"/>
        </w:rPr>
        <w:t xml:space="preserve">просрочки оплаты стоимости платных образовательных услуг; </w:t>
      </w:r>
    </w:p>
    <w:p w14:paraId="3DF8531E" w14:textId="77777777" w:rsidR="000E376B" w:rsidRDefault="000935DB">
      <w:pPr>
        <w:pStyle w:val="afb"/>
        <w:tabs>
          <w:tab w:val="left" w:pos="360"/>
          <w:tab w:val="left" w:pos="709"/>
          <w:tab w:val="left" w:pos="1709"/>
        </w:tabs>
        <w:ind w:left="709"/>
        <w:rPr>
          <w:rFonts w:ascii="Times New Roman" w:hAnsi="Times New Roman" w:cs="Times New Roman"/>
        </w:rPr>
      </w:pPr>
      <w:r>
        <w:lastRenderedPageBreak/>
        <w:sym w:font="Symbol" w:char="F0B7"/>
      </w:r>
      <w:r>
        <w:t xml:space="preserve"> </w:t>
      </w:r>
      <w:r>
        <w:rPr>
          <w:rFonts w:ascii="Times New Roman" w:hAnsi="Times New Roman" w:cs="Times New Roman"/>
        </w:rPr>
        <w:t>невозможности надлежащего исполнения обязательства по оказанию платных образовательных услуг вследствие действий (бездействия) Курсанта;</w:t>
      </w:r>
    </w:p>
    <w:p w14:paraId="64C485CB" w14:textId="77777777" w:rsidR="000E376B" w:rsidRDefault="000935DB">
      <w:pPr>
        <w:pStyle w:val="afb"/>
        <w:tabs>
          <w:tab w:val="left" w:pos="360"/>
          <w:tab w:val="left" w:pos="709"/>
          <w:tab w:val="left" w:pos="1709"/>
        </w:tabs>
        <w:ind w:left="709"/>
        <w:rPr>
          <w:rFonts w:ascii="Times New Roman" w:hAnsi="Times New Roman" w:cs="Times New Roman"/>
        </w:rPr>
      </w:pPr>
      <w:r>
        <w:sym w:font="Symbol" w:char="F0B7"/>
      </w:r>
      <w:r>
        <w:t xml:space="preserve"> </w:t>
      </w:r>
      <w:r>
        <w:rPr>
          <w:rFonts w:ascii="Times New Roman" w:hAnsi="Times New Roman" w:cs="Times New Roman"/>
        </w:rPr>
        <w:t xml:space="preserve"> в иных случаях, предусмотренных законодательством Ро</w:t>
      </w:r>
      <w:r>
        <w:rPr>
          <w:rFonts w:ascii="Times New Roman" w:hAnsi="Times New Roman" w:cs="Times New Roman"/>
        </w:rPr>
        <w:t>ссийской Федерации.</w:t>
      </w:r>
    </w:p>
    <w:p w14:paraId="3A903035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Настоящий Договор расторгается досрочно: </w:t>
      </w:r>
    </w:p>
    <w:p w14:paraId="5BD421E2" w14:textId="77777777" w:rsidR="000E376B" w:rsidRDefault="000935DB">
      <w:pPr>
        <w:pStyle w:val="afb"/>
        <w:tabs>
          <w:tab w:val="left" w:pos="360"/>
          <w:tab w:val="left" w:pos="709"/>
          <w:tab w:val="left" w:pos="1709"/>
        </w:tabs>
        <w:ind w:left="709"/>
        <w:rPr>
          <w:rFonts w:ascii="Times New Roman" w:hAnsi="Times New Roman" w:cs="Times New Roman"/>
        </w:rPr>
      </w:pPr>
      <w:r>
        <w:sym w:font="Symbol" w:char="F0B7"/>
      </w:r>
      <w:r>
        <w:t xml:space="preserve"> </w:t>
      </w:r>
      <w:r>
        <w:rPr>
          <w:rFonts w:ascii="Times New Roman" w:hAnsi="Times New Roman" w:cs="Times New Roman"/>
        </w:rPr>
        <w:t>по инициативе Курсанта, в том числе в случае перевода Курсанта для продолжения освоения образовательной программы в другую организацию, осуществляющую образовательную деятельность;</w:t>
      </w:r>
    </w:p>
    <w:p w14:paraId="64BF202F" w14:textId="77777777" w:rsidR="000E376B" w:rsidRDefault="000935DB">
      <w:pPr>
        <w:pStyle w:val="afb"/>
        <w:tabs>
          <w:tab w:val="left" w:pos="360"/>
          <w:tab w:val="left" w:pos="709"/>
          <w:tab w:val="left" w:pos="1709"/>
        </w:tabs>
        <w:ind w:left="709"/>
        <w:rPr>
          <w:rFonts w:ascii="Times New Roman" w:hAnsi="Times New Roman" w:cs="Times New Roman"/>
        </w:rPr>
      </w:pPr>
      <w:r>
        <w:sym w:font="Symbol" w:char="F0B7"/>
      </w:r>
      <w:r>
        <w:rPr>
          <w:rFonts w:ascii="Times New Roman" w:hAnsi="Times New Roman" w:cs="Times New Roman"/>
        </w:rPr>
        <w:t xml:space="preserve"> по инициа</w:t>
      </w:r>
      <w:r>
        <w:rPr>
          <w:rFonts w:ascii="Times New Roman" w:hAnsi="Times New Roman" w:cs="Times New Roman"/>
        </w:rPr>
        <w:t xml:space="preserve">тиве Автошколы в случае применения к Курсанту отчисления как меры дисциплинарного взыскания, в случае невыполнения Курсантом по образовательной программе обязанностей по добросовестному освоению такой образовательной программы и выполнению учебного плана, </w:t>
      </w:r>
      <w:r>
        <w:rPr>
          <w:rFonts w:ascii="Times New Roman" w:hAnsi="Times New Roman" w:cs="Times New Roman"/>
        </w:rPr>
        <w:t xml:space="preserve">а также в случае установления нарушения порядка приема в образовательную организацию, повлекшего по вине Курсанта его незаконное зачисление в образовательную организацию; </w:t>
      </w:r>
    </w:p>
    <w:p w14:paraId="732EC1DC" w14:textId="77777777" w:rsidR="000E376B" w:rsidRDefault="000935DB">
      <w:pPr>
        <w:pStyle w:val="afb"/>
        <w:tabs>
          <w:tab w:val="left" w:pos="360"/>
          <w:tab w:val="left" w:pos="709"/>
          <w:tab w:val="left" w:pos="1709"/>
        </w:tabs>
        <w:ind w:left="709"/>
        <w:rPr>
          <w:rFonts w:ascii="Times New Roman" w:hAnsi="Times New Roman" w:cs="Times New Roman"/>
        </w:rPr>
      </w:pPr>
      <w:r>
        <w:sym w:font="Symbol" w:char="F0B7"/>
      </w:r>
      <w:r>
        <w:t xml:space="preserve"> </w:t>
      </w:r>
      <w:r>
        <w:rPr>
          <w:rFonts w:ascii="Times New Roman" w:hAnsi="Times New Roman" w:cs="Times New Roman"/>
        </w:rPr>
        <w:t>по обстоятельствам, не зависящим от воли Курсанта и Автошколы, в том числе в случа</w:t>
      </w:r>
      <w:r>
        <w:rPr>
          <w:rFonts w:ascii="Times New Roman" w:hAnsi="Times New Roman" w:cs="Times New Roman"/>
        </w:rPr>
        <w:t xml:space="preserve">е ликвидации Автошколы. </w:t>
      </w:r>
    </w:p>
    <w:p w14:paraId="63D0023E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Автошкола вправе отказаться от исполнения обязательств по Договору при условии полного возмещения Курсанту убытков.</w:t>
      </w:r>
    </w:p>
    <w:p w14:paraId="3D779DC2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bookmarkStart w:id="13" w:name="sub_1000"/>
      <w:r>
        <w:rPr>
          <w:rFonts w:ascii="Times New Roman" w:hAnsi="Times New Roman" w:cs="Times New Roman"/>
        </w:rPr>
        <w:t>Курсант вправе отказаться от исполнения настоящего Договора при условии оплаты Автошколе фактически понесенных Авто</w:t>
      </w:r>
      <w:r>
        <w:rPr>
          <w:rFonts w:ascii="Times New Roman" w:hAnsi="Times New Roman" w:cs="Times New Roman"/>
        </w:rPr>
        <w:t>школой расходов, связанных с исполнением обязательств по Договору (расходы, связанные с регистрацией, зачислением в группу, предоставлением доступа к личному кабинету в приложении «Хочу Водить», проведением практических занятий и теоретических занятий, орг</w:t>
      </w:r>
      <w:r>
        <w:rPr>
          <w:rFonts w:ascii="Times New Roman" w:hAnsi="Times New Roman" w:cs="Times New Roman"/>
        </w:rPr>
        <w:t>анизацией внутренних экзаменов и т.д.).</w:t>
      </w:r>
    </w:p>
    <w:p w14:paraId="24F129A8" w14:textId="77777777" w:rsidR="000E376B" w:rsidRDefault="000E376B"/>
    <w:p w14:paraId="662B8ED8" w14:textId="77777777" w:rsidR="000E376B" w:rsidRDefault="000935DB">
      <w:pPr>
        <w:pStyle w:val="afb"/>
        <w:numPr>
          <w:ilvl w:val="0"/>
          <w:numId w:val="1"/>
        </w:numPr>
        <w:tabs>
          <w:tab w:val="clear" w:pos="360"/>
          <w:tab w:val="left" w:pos="284"/>
        </w:tabs>
        <w:spacing w:before="120"/>
        <w:ind w:left="0" w:firstLine="0"/>
        <w:jc w:val="center"/>
      </w:pPr>
      <w:r>
        <w:rPr>
          <w:rFonts w:ascii="Times New Roman" w:hAnsi="Times New Roman" w:cs="Times New Roman"/>
          <w:b/>
          <w:bCs/>
        </w:rPr>
        <w:t>Срок действия Договора</w:t>
      </w:r>
    </w:p>
    <w:p w14:paraId="3695B2BF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Настоящий Договор вступает в силу с момента его подписания Сторонами и действует до момента получения Курсантом Свидетельства о профессии водителя, либо расторжения Договора в порядке, предусм</w:t>
      </w:r>
      <w:r>
        <w:rPr>
          <w:rFonts w:ascii="Times New Roman" w:hAnsi="Times New Roman" w:cs="Times New Roman"/>
        </w:rPr>
        <w:t>отренном разделом 5 настоящего Договора.</w:t>
      </w:r>
    </w:p>
    <w:p w14:paraId="525FFD12" w14:textId="77777777" w:rsidR="000E376B" w:rsidRDefault="000935DB">
      <w:pPr>
        <w:pStyle w:val="afb"/>
        <w:numPr>
          <w:ilvl w:val="0"/>
          <w:numId w:val="1"/>
        </w:numPr>
        <w:tabs>
          <w:tab w:val="clear" w:pos="360"/>
          <w:tab w:val="left" w:pos="284"/>
        </w:tabs>
        <w:spacing w:before="120"/>
        <w:ind w:left="0" w:firstLine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Ответственность сторон</w:t>
      </w:r>
    </w:p>
    <w:bookmarkEnd w:id="13"/>
    <w:p w14:paraId="751663C0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 невыполнение или ненадлежащее выполнение условий Договора Стороны несут ответственность в соответствии с действующим законодательством.</w:t>
      </w:r>
    </w:p>
    <w:p w14:paraId="0B2EAD3E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Стороны настоящего Договора освобождаются от ответств</w:t>
      </w:r>
      <w:r>
        <w:rPr>
          <w:rFonts w:ascii="Times New Roman" w:hAnsi="Times New Roman" w:cs="Times New Roman"/>
        </w:rPr>
        <w:t>енности за частичное или полное неисполнение обязательств по настоящему Договору, если это явилось следствием обстоятельств непреодолимой силы.</w:t>
      </w:r>
    </w:p>
    <w:p w14:paraId="76A02AF3" w14:textId="77777777" w:rsidR="000E376B" w:rsidRDefault="000935DB">
      <w:pPr>
        <w:pStyle w:val="afb"/>
        <w:numPr>
          <w:ilvl w:val="0"/>
          <w:numId w:val="1"/>
        </w:numPr>
        <w:tabs>
          <w:tab w:val="clear" w:pos="360"/>
          <w:tab w:val="left" w:pos="284"/>
        </w:tabs>
        <w:spacing w:before="120"/>
        <w:ind w:left="0" w:firstLine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Заключительные положения</w:t>
      </w:r>
    </w:p>
    <w:p w14:paraId="49B541F9" w14:textId="77777777" w:rsidR="000E376B" w:rsidRDefault="000935DB">
      <w:pPr>
        <w:pStyle w:val="afb"/>
        <w:numPr>
          <w:ilvl w:val="1"/>
          <w:numId w:val="1"/>
        </w:numPr>
        <w:tabs>
          <w:tab w:val="clear" w:pos="792"/>
          <w:tab w:val="left" w:pos="709"/>
          <w:tab w:val="left" w:pos="1709"/>
        </w:tabs>
        <w:ind w:left="709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Настоящий Договор составлен и подписан в 2 (двух) экземплярах, имеющих одинаковую юриди</w:t>
      </w:r>
      <w:r>
        <w:rPr>
          <w:rFonts w:ascii="Times New Roman" w:hAnsi="Times New Roman" w:cs="Times New Roman"/>
        </w:rPr>
        <w:t>ческую силу, по одному экземпляру для каждой из Сторон настоящего Договора.</w:t>
      </w:r>
    </w:p>
    <w:p w14:paraId="08505354" w14:textId="77777777" w:rsidR="000E376B" w:rsidRDefault="000935DB">
      <w:pPr>
        <w:pStyle w:val="afb"/>
        <w:numPr>
          <w:ilvl w:val="0"/>
          <w:numId w:val="1"/>
        </w:numPr>
        <w:tabs>
          <w:tab w:val="clear" w:pos="360"/>
          <w:tab w:val="left" w:pos="284"/>
        </w:tabs>
        <w:spacing w:before="120" w:after="120"/>
        <w:ind w:left="0" w:firstLine="0"/>
        <w:jc w:val="center"/>
        <w:rPr>
          <w:rFonts w:ascii="Times New Roman" w:hAnsi="Times New Roman" w:cs="Times New Roman"/>
          <w:b/>
          <w:bCs/>
        </w:rPr>
      </w:pPr>
      <w:bookmarkStart w:id="14" w:name="sub_1200"/>
      <w:r>
        <w:rPr>
          <w:rFonts w:ascii="Times New Roman" w:hAnsi="Times New Roman" w:cs="Times New Roman"/>
          <w:b/>
          <w:bCs/>
        </w:rPr>
        <w:t>Подписи сторон</w:t>
      </w:r>
    </w:p>
    <w:tbl>
      <w:tblPr>
        <w:tblW w:w="9781" w:type="dxa"/>
        <w:tblInd w:w="709" w:type="dxa"/>
        <w:tblLayout w:type="fixed"/>
        <w:tblLook w:val="04A0" w:firstRow="1" w:lastRow="0" w:firstColumn="1" w:lastColumn="0" w:noHBand="0" w:noVBand="1"/>
      </w:tblPr>
      <w:tblGrid>
        <w:gridCol w:w="4890"/>
        <w:gridCol w:w="4891"/>
      </w:tblGrid>
      <w:tr w:rsidR="000E376B" w14:paraId="57CE586C" w14:textId="77777777">
        <w:trPr>
          <w:trHeight w:val="2347"/>
        </w:trPr>
        <w:tc>
          <w:tcPr>
            <w:tcW w:w="4890" w:type="dxa"/>
          </w:tcPr>
          <w:bookmarkEnd w:id="14"/>
          <w:p w14:paraId="5165AF3C" w14:textId="77777777" w:rsidR="000E376B" w:rsidRDefault="000935DB">
            <w:pPr>
              <w:shd w:val="clear" w:color="auto" w:fill="FFFFFF"/>
              <w:ind w:right="315"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«Автошкола»</w:t>
            </w:r>
          </w:p>
          <w:p w14:paraId="450083E3" w14:textId="77777777" w:rsidR="000E376B" w:rsidRDefault="000935DB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АНО ДПО "Автошкола Томич "</w:t>
            </w:r>
          </w:p>
          <w:p w14:paraId="3FD0754E" w14:textId="77777777" w:rsidR="000E376B" w:rsidRDefault="000935DB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ИНН 7017461740</w:t>
            </w:r>
          </w:p>
          <w:p w14:paraId="3B310302" w14:textId="77777777" w:rsidR="000E376B" w:rsidRDefault="000935DB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КПП 701701001</w:t>
            </w:r>
          </w:p>
          <w:p w14:paraId="624D3D1D" w14:textId="77777777" w:rsidR="000E376B" w:rsidRDefault="000935DB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Адрес: 634049, Томская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обл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, г Томск,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ул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Новосибирская, д 31,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кв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8</w:t>
            </w:r>
          </w:p>
          <w:p w14:paraId="482E7620" w14:textId="77777777" w:rsidR="000E376B" w:rsidRDefault="000935DB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Р/с 40703810823010000056 в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ФИЛИАЛ "НОВОСИБИРСКИЙ" АО "АЛЬФА-БАНК"</w:t>
            </w:r>
          </w:p>
          <w:p w14:paraId="39767561" w14:textId="77777777" w:rsidR="000E376B" w:rsidRDefault="000935DB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БИК 045004774</w:t>
            </w:r>
          </w:p>
          <w:p w14:paraId="1081D638" w14:textId="77777777" w:rsidR="000E376B" w:rsidRDefault="000935DB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К/с 30101810600000000774</w:t>
            </w:r>
          </w:p>
          <w:p w14:paraId="6003DCDC" w14:textId="77777777" w:rsidR="000E376B" w:rsidRDefault="000935DB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Телефон: +7 (3822) 48-46-10</w:t>
            </w:r>
          </w:p>
        </w:tc>
        <w:tc>
          <w:tcPr>
            <w:tcW w:w="4891" w:type="dxa"/>
          </w:tcPr>
          <w:p w14:paraId="0F3CDECF" w14:textId="77777777" w:rsidR="000E376B" w:rsidRDefault="000935DB">
            <w:pPr>
              <w:shd w:val="clear" w:color="auto" w:fill="FFFFFF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«Курсант»</w:t>
            </w:r>
          </w:p>
          <w:p w14:paraId="2D3C5A7B" w14:textId="77777777" w:rsidR="000E376B" w:rsidRDefault="000935DB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------------------------------</w:t>
            </w:r>
          </w:p>
          <w:p w14:paraId="7F67EBC2" w14:textId="77777777" w:rsidR="000E376B" w:rsidRDefault="000935DB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Дата рождения: </w:t>
            </w:r>
          </w:p>
          <w:p w14:paraId="50CC71D4" w14:textId="77777777" w:rsidR="000E376B" w:rsidRDefault="000935DB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Адрес регистрации: </w:t>
            </w:r>
          </w:p>
          <w:p w14:paraId="4E37B1B3" w14:textId="77777777" w:rsidR="000E376B" w:rsidRDefault="000935DB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Паспорт </w:t>
            </w:r>
          </w:p>
          <w:p w14:paraId="49A8F825" w14:textId="77777777" w:rsidR="000E376B" w:rsidRDefault="000935DB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выдан </w:t>
            </w:r>
          </w:p>
          <w:p w14:paraId="1A0DB536" w14:textId="77777777" w:rsidR="000E376B" w:rsidRDefault="000935DB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дата выдачи: </w:t>
            </w:r>
          </w:p>
          <w:p w14:paraId="46481EB1" w14:textId="77777777" w:rsidR="000E376B" w:rsidRDefault="000935DB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Телефон: </w:t>
            </w:r>
          </w:p>
        </w:tc>
      </w:tr>
      <w:tr w:rsidR="000E376B" w14:paraId="1671DBAD" w14:textId="77777777">
        <w:trPr>
          <w:trHeight w:val="1112"/>
        </w:trPr>
        <w:tc>
          <w:tcPr>
            <w:tcW w:w="4890" w:type="dxa"/>
          </w:tcPr>
          <w:p w14:paraId="1AC8F35E" w14:textId="77777777" w:rsidR="000E376B" w:rsidRDefault="000E376B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14:paraId="2A2D17BE" w14:textId="77777777" w:rsidR="000E376B" w:rsidRDefault="000935DB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Директор ______________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Антипкин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А. А.</w:t>
            </w:r>
          </w:p>
          <w:p w14:paraId="58692BC7" w14:textId="77777777" w:rsidR="000E376B" w:rsidRDefault="000935DB">
            <w:pPr>
              <w:shd w:val="clear" w:color="auto" w:fill="FFFFFF"/>
              <w:ind w:right="315" w:firstLine="0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м.п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.</w:t>
            </w:r>
          </w:p>
        </w:tc>
        <w:tc>
          <w:tcPr>
            <w:tcW w:w="4891" w:type="dxa"/>
          </w:tcPr>
          <w:p w14:paraId="020704B6" w14:textId="77777777" w:rsidR="000E376B" w:rsidRDefault="000E376B">
            <w:pPr>
              <w:shd w:val="clear" w:color="auto" w:fill="FFFFFF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48704773" w14:textId="77777777" w:rsidR="000E376B" w:rsidRDefault="000935DB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________________ /_______________________</w:t>
            </w:r>
          </w:p>
        </w:tc>
      </w:tr>
    </w:tbl>
    <w:p w14:paraId="5F9C4170" w14:textId="77777777" w:rsidR="000E376B" w:rsidRDefault="000E376B">
      <w:pPr>
        <w:pStyle w:val="afb"/>
        <w:jc w:val="left"/>
        <w:rPr>
          <w:rFonts w:ascii="Times New Roman" w:hAnsi="Times New Roman" w:cs="Times New Roman"/>
          <w:iCs/>
        </w:rPr>
      </w:pPr>
    </w:p>
    <w:p w14:paraId="30E5ED2C" w14:textId="77777777" w:rsidR="000E376B" w:rsidRDefault="000935DB">
      <w:pPr>
        <w:widowControl/>
        <w:autoSpaceDE/>
        <w:autoSpaceDN/>
        <w:adjustRightInd/>
        <w:ind w:firstLine="0"/>
        <w:jc w:val="left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br w:type="page"/>
      </w:r>
    </w:p>
    <w:p w14:paraId="074FC091" w14:textId="77777777" w:rsidR="000E376B" w:rsidRDefault="000935DB">
      <w:pPr>
        <w:pStyle w:val="afb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Дополнительное соглашение № ___</w:t>
      </w:r>
    </w:p>
    <w:p w14:paraId="199B2862" w14:textId="77777777" w:rsidR="000E376B" w:rsidRDefault="000935DB">
      <w:pPr>
        <w:pStyle w:val="afb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к договору № ______ на подготовку водителей транспортных средств категории «B» </w:t>
      </w:r>
    </w:p>
    <w:p w14:paraId="706909CC" w14:textId="77777777" w:rsidR="000E376B" w:rsidRDefault="000E376B">
      <w:pPr>
        <w:rPr>
          <w:rFonts w:ascii="Times New Roman" w:hAnsi="Times New Roman" w:cs="Times New Roman"/>
        </w:rPr>
      </w:pPr>
    </w:p>
    <w:p w14:paraId="6D40F820" w14:textId="77777777" w:rsidR="000E376B" w:rsidRDefault="000935D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г. Томск</w:t>
      </w:r>
      <w:r>
        <w:rPr>
          <w:rFonts w:ascii="Times New Roman" w:hAnsi="Times New Roman" w:cs="Times New Roman"/>
        </w:rPr>
        <w:tab/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 __________ 202__г.</w:t>
      </w:r>
    </w:p>
    <w:p w14:paraId="06AA3378" w14:textId="77777777" w:rsidR="000E376B" w:rsidRDefault="000E376B">
      <w:pPr>
        <w:rPr>
          <w:rFonts w:ascii="Times New Roman" w:hAnsi="Times New Roman" w:cs="Times New Roman"/>
        </w:rPr>
      </w:pPr>
    </w:p>
    <w:p w14:paraId="4A852DFA" w14:textId="77777777" w:rsidR="000E376B" w:rsidRDefault="000935DB">
      <w:pPr>
        <w:pStyle w:val="afb"/>
        <w:ind w:left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Автономная некоммерческая </w:t>
      </w:r>
      <w:r>
        <w:rPr>
          <w:rFonts w:ascii="Times New Roman" w:hAnsi="Times New Roman" w:cs="Times New Roman"/>
          <w:b/>
        </w:rPr>
        <w:t>организация дополнительного профессионального образования «Автошкола Томич»,</w:t>
      </w:r>
      <w:r>
        <w:rPr>
          <w:rFonts w:ascii="Times New Roman" w:hAnsi="Times New Roman" w:cs="Times New Roman"/>
        </w:rPr>
        <w:t xml:space="preserve"> именуемая в дальнейшем </w:t>
      </w:r>
      <w:r>
        <w:rPr>
          <w:rFonts w:ascii="Times New Roman" w:hAnsi="Times New Roman" w:cs="Times New Roman"/>
          <w:b/>
        </w:rPr>
        <w:t>«Автошкола»</w:t>
      </w:r>
      <w:r>
        <w:rPr>
          <w:rFonts w:ascii="Times New Roman" w:hAnsi="Times New Roman" w:cs="Times New Roman"/>
        </w:rPr>
        <w:t>, действующая на основании лицензии от «08» августа 2019 г. 70Л01 №0001078, выданной Комитетом по контролю, надзору и лицензированию в сфере обра</w:t>
      </w:r>
      <w:r>
        <w:rPr>
          <w:rFonts w:ascii="Times New Roman" w:hAnsi="Times New Roman" w:cs="Times New Roman"/>
        </w:rPr>
        <w:t xml:space="preserve">зования Томской области, в лице директора </w:t>
      </w:r>
      <w:proofErr w:type="spellStart"/>
      <w:r>
        <w:rPr>
          <w:rFonts w:ascii="Times New Roman" w:hAnsi="Times New Roman" w:cs="Times New Roman"/>
          <w:b/>
          <w:bCs/>
        </w:rPr>
        <w:t>Антипкина</w:t>
      </w:r>
      <w:proofErr w:type="spellEnd"/>
      <w:r>
        <w:rPr>
          <w:rFonts w:ascii="Times New Roman" w:hAnsi="Times New Roman" w:cs="Times New Roman"/>
          <w:b/>
          <w:bCs/>
        </w:rPr>
        <w:t xml:space="preserve"> Алексея Александровича</w:t>
      </w:r>
      <w:r>
        <w:rPr>
          <w:rFonts w:ascii="Times New Roman" w:hAnsi="Times New Roman" w:cs="Times New Roman"/>
        </w:rPr>
        <w:t xml:space="preserve">, действующего на основании Устава, и гр. </w:t>
      </w:r>
      <w:r>
        <w:rPr>
          <w:rFonts w:ascii="Times New Roman" w:hAnsi="Times New Roman" w:cs="Times New Roman"/>
          <w:b/>
          <w:bCs/>
        </w:rPr>
        <w:t>_____________</w:t>
      </w:r>
      <w:r>
        <w:rPr>
          <w:rFonts w:ascii="Times New Roman" w:hAnsi="Times New Roman" w:cs="Times New Roman"/>
        </w:rPr>
        <w:t>, именуемый(</w:t>
      </w:r>
      <w:proofErr w:type="spellStart"/>
      <w:r>
        <w:rPr>
          <w:rFonts w:ascii="Times New Roman" w:hAnsi="Times New Roman" w:cs="Times New Roman"/>
        </w:rPr>
        <w:t>ая</w:t>
      </w:r>
      <w:proofErr w:type="spellEnd"/>
      <w:r>
        <w:rPr>
          <w:rFonts w:ascii="Times New Roman" w:hAnsi="Times New Roman" w:cs="Times New Roman"/>
        </w:rPr>
        <w:t xml:space="preserve">) в дальнейшем </w:t>
      </w:r>
      <w:r>
        <w:rPr>
          <w:rFonts w:ascii="Times New Roman" w:hAnsi="Times New Roman" w:cs="Times New Roman"/>
          <w:b/>
          <w:bCs/>
        </w:rPr>
        <w:t>«Курсант»</w:t>
      </w:r>
      <w:r>
        <w:rPr>
          <w:rFonts w:ascii="Times New Roman" w:hAnsi="Times New Roman" w:cs="Times New Roman"/>
        </w:rPr>
        <w:t>, заключили настоящее дополнительное соглашение о нижеследующем:</w:t>
      </w:r>
    </w:p>
    <w:p w14:paraId="7241B02D" w14:textId="77777777" w:rsidR="000E376B" w:rsidRDefault="000E376B">
      <w:pPr>
        <w:rPr>
          <w:rFonts w:eastAsia="Arial Unicode MS"/>
        </w:rPr>
      </w:pPr>
    </w:p>
    <w:p w14:paraId="5D109ED0" w14:textId="77777777" w:rsidR="000E376B" w:rsidRDefault="000935DB">
      <w:pPr>
        <w:pStyle w:val="aff8"/>
        <w:widowControl/>
        <w:numPr>
          <w:ilvl w:val="0"/>
          <w:numId w:val="3"/>
        </w:numPr>
        <w:autoSpaceDE/>
        <w:autoSpaceDN/>
        <w:adjustRightInd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Настоящее соглашение ре</w:t>
      </w:r>
      <w:r>
        <w:rPr>
          <w:rFonts w:ascii="Times New Roman" w:hAnsi="Times New Roman" w:cs="Times New Roman"/>
        </w:rPr>
        <w:t>гулирует отношения между Автошколой и Курсантом и имеет цель определения платных услуг, предоставляемых Автошколой, изложенных в п. 2 настоящего соглашения.</w:t>
      </w:r>
    </w:p>
    <w:p w14:paraId="61A98420" w14:textId="77777777" w:rsidR="000E376B" w:rsidRDefault="000935DB">
      <w:pPr>
        <w:pStyle w:val="aff8"/>
        <w:widowControl/>
        <w:numPr>
          <w:ilvl w:val="0"/>
          <w:numId w:val="3"/>
        </w:numPr>
        <w:autoSpaceDE/>
        <w:autoSpaceDN/>
        <w:adjustRightInd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Автошкола оказывает платные услуги по проведению дополнительных занятий по теории, учебному вождени</w:t>
      </w:r>
      <w:r>
        <w:rPr>
          <w:rFonts w:ascii="Times New Roman" w:hAnsi="Times New Roman" w:cs="Times New Roman"/>
        </w:rPr>
        <w:t>ю и организации пересдачи внутренних экзаменов.</w:t>
      </w:r>
    </w:p>
    <w:p w14:paraId="3F3EB56A" w14:textId="77777777" w:rsidR="000E376B" w:rsidRDefault="000935DB">
      <w:pPr>
        <w:pStyle w:val="aff8"/>
        <w:widowControl/>
        <w:numPr>
          <w:ilvl w:val="0"/>
          <w:numId w:val="3"/>
        </w:numPr>
        <w:autoSpaceDE/>
        <w:autoSpaceDN/>
        <w:adjustRightInd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Стоимость предоставляемых услуг по настоящему соглашению составляет:</w:t>
      </w:r>
    </w:p>
    <w:p w14:paraId="63C26BA9" w14:textId="77777777" w:rsidR="000E376B" w:rsidRDefault="000935DB">
      <w:pPr>
        <w:pStyle w:val="aff8"/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 Дополнительное занятие по теории - 350 (Триста пятьдесят) рублей.</w:t>
      </w:r>
    </w:p>
    <w:p w14:paraId="34A92F87" w14:textId="77777777" w:rsidR="000E376B" w:rsidRDefault="000935DB">
      <w:pPr>
        <w:pStyle w:val="aff8"/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3.2 Дополнительное занятие по учебному вождению – 2100 (Две тысячи ст</w:t>
      </w:r>
      <w:r>
        <w:rPr>
          <w:rFonts w:ascii="Times New Roman" w:hAnsi="Times New Roman" w:cs="Times New Roman"/>
        </w:rPr>
        <w:t>о) рублей.</w:t>
      </w:r>
    </w:p>
    <w:p w14:paraId="59910E8E" w14:textId="77777777" w:rsidR="000E376B" w:rsidRDefault="000935DB">
      <w:pPr>
        <w:pStyle w:val="aff8"/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3.3 Пересдача внутреннего экзамена по теории – 2000 (Две тысячи) рублей.</w:t>
      </w:r>
    </w:p>
    <w:p w14:paraId="5D02F48C" w14:textId="77777777" w:rsidR="000E376B" w:rsidRDefault="000935DB">
      <w:pPr>
        <w:pStyle w:val="aff8"/>
        <w:widowControl/>
        <w:autoSpaceDE/>
        <w:autoSpaceDN/>
        <w:adjustRightInd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3.4 Пересдача внутреннего практического экзамена – 6200 (Шесть тысяч двести) рублей (организация внутреннего практического экзамена 2000 рублей и 2 обязательных занятия по </w:t>
      </w:r>
      <w:r>
        <w:rPr>
          <w:rFonts w:ascii="Times New Roman" w:hAnsi="Times New Roman" w:cs="Times New Roman"/>
        </w:rPr>
        <w:t>2100 рублей).</w:t>
      </w:r>
    </w:p>
    <w:p w14:paraId="65E4E846" w14:textId="77777777" w:rsidR="000E376B" w:rsidRDefault="000935DB">
      <w:pPr>
        <w:pStyle w:val="aff8"/>
        <w:widowControl/>
        <w:numPr>
          <w:ilvl w:val="0"/>
          <w:numId w:val="3"/>
        </w:numPr>
        <w:autoSpaceDE/>
        <w:autoSpaceDN/>
        <w:adjustRightInd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Настоящее дополнительное соглашение вступает в силу с момента подписания его сторонами и действует до полного исполнения обязательств.</w:t>
      </w:r>
    </w:p>
    <w:p w14:paraId="19AFAE7B" w14:textId="77777777" w:rsidR="000E376B" w:rsidRDefault="000935DB">
      <w:pPr>
        <w:pStyle w:val="aff8"/>
        <w:widowControl/>
        <w:numPr>
          <w:ilvl w:val="0"/>
          <w:numId w:val="3"/>
        </w:numPr>
        <w:autoSpaceDE/>
        <w:autoSpaceDN/>
        <w:adjustRightInd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Настоящее Соглашение составлено в 2 (двух) экземплярах, имеющих одинаковую юридическую силу, по одному для </w:t>
      </w:r>
      <w:r>
        <w:rPr>
          <w:rFonts w:ascii="Times New Roman" w:hAnsi="Times New Roman" w:cs="Times New Roman"/>
        </w:rPr>
        <w:t>каждой из сторон.</w:t>
      </w:r>
    </w:p>
    <w:p w14:paraId="03C5717D" w14:textId="77777777" w:rsidR="000E376B" w:rsidRDefault="000E376B">
      <w:pPr>
        <w:pStyle w:val="aff8"/>
        <w:ind w:left="756"/>
        <w:rPr>
          <w:rFonts w:eastAsia="Arial Unicode MS"/>
        </w:rPr>
      </w:pPr>
    </w:p>
    <w:p w14:paraId="489F82DB" w14:textId="77777777" w:rsidR="000E376B" w:rsidRDefault="000E376B">
      <w:pPr>
        <w:pStyle w:val="aff8"/>
        <w:ind w:left="756"/>
        <w:rPr>
          <w:rFonts w:eastAsia="Arial Unicode MS"/>
        </w:rPr>
      </w:pPr>
    </w:p>
    <w:p w14:paraId="2A6BD91C" w14:textId="77777777" w:rsidR="000E376B" w:rsidRDefault="000E376B">
      <w:pPr>
        <w:pStyle w:val="afb"/>
        <w:jc w:val="left"/>
        <w:rPr>
          <w:rFonts w:ascii="Times New Roman" w:hAnsi="Times New Roman" w:cs="Times New Roman"/>
        </w:rPr>
      </w:pPr>
    </w:p>
    <w:p w14:paraId="0674E0F1" w14:textId="77777777" w:rsidR="000E376B" w:rsidRDefault="000E376B"/>
    <w:p w14:paraId="4CE621E4" w14:textId="77777777" w:rsidR="000E376B" w:rsidRDefault="000935DB">
      <w:pPr>
        <w:ind w:firstLine="0"/>
        <w:jc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Подписи сторон</w:t>
      </w:r>
    </w:p>
    <w:p w14:paraId="33AF0557" w14:textId="77777777" w:rsidR="000E376B" w:rsidRDefault="000E376B"/>
    <w:tbl>
      <w:tblPr>
        <w:tblW w:w="10064" w:type="dxa"/>
        <w:tblInd w:w="426" w:type="dxa"/>
        <w:tblLayout w:type="fixed"/>
        <w:tblLook w:val="04A0" w:firstRow="1" w:lastRow="0" w:firstColumn="1" w:lastColumn="0" w:noHBand="0" w:noVBand="1"/>
      </w:tblPr>
      <w:tblGrid>
        <w:gridCol w:w="5032"/>
        <w:gridCol w:w="5032"/>
      </w:tblGrid>
      <w:tr w:rsidR="000E376B" w14:paraId="6F733055" w14:textId="77777777">
        <w:trPr>
          <w:trHeight w:val="2347"/>
        </w:trPr>
        <w:tc>
          <w:tcPr>
            <w:tcW w:w="5032" w:type="dxa"/>
          </w:tcPr>
          <w:p w14:paraId="5C6CA874" w14:textId="77777777" w:rsidR="000E376B" w:rsidRDefault="000935DB">
            <w:pPr>
              <w:shd w:val="clear" w:color="auto" w:fill="FFFFFF"/>
              <w:ind w:firstLine="0"/>
              <w:jc w:val="center"/>
              <w:rPr>
                <w:rFonts w:ascii="Times New Roman" w:hAnsi="Times New Roman" w:cs="Times New Roman"/>
                <w:b/>
                <w:bCs/>
              </w:rPr>
            </w:pPr>
            <w:bookmarkStart w:id="15" w:name="_Hlk86747099"/>
            <w:r>
              <w:rPr>
                <w:rFonts w:ascii="Times New Roman" w:hAnsi="Times New Roman" w:cs="Times New Roman"/>
                <w:b/>
                <w:bCs/>
              </w:rPr>
              <w:t>«Автошкола»</w:t>
            </w:r>
          </w:p>
          <w:p w14:paraId="4F875FC7" w14:textId="77777777" w:rsidR="000E376B" w:rsidRDefault="000935DB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АНО ДПО "Автошкола Томич "</w:t>
            </w:r>
          </w:p>
          <w:p w14:paraId="177235E1" w14:textId="77777777" w:rsidR="000E376B" w:rsidRDefault="000935DB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ИНН 7017461740</w:t>
            </w:r>
          </w:p>
          <w:p w14:paraId="1389B163" w14:textId="77777777" w:rsidR="000E376B" w:rsidRDefault="000935DB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КПП 701701001</w:t>
            </w:r>
          </w:p>
          <w:p w14:paraId="2466E2BB" w14:textId="77777777" w:rsidR="000E376B" w:rsidRDefault="000935DB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Адрес: 634049, Томская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обл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, г Томск,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ул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Новосибирская, д 31,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кв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8</w:t>
            </w:r>
          </w:p>
          <w:p w14:paraId="1A14E984" w14:textId="77777777" w:rsidR="000E376B" w:rsidRDefault="000935DB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Р/с 40703810823010000056 в ФИЛИАЛ "НОВОСИБИРСКИЙ" АО "АЛЬФА-БАНК"</w:t>
            </w:r>
          </w:p>
          <w:p w14:paraId="2F4F2EAB" w14:textId="77777777" w:rsidR="000E376B" w:rsidRDefault="000935DB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БИК 045004774</w:t>
            </w:r>
          </w:p>
          <w:p w14:paraId="0BBE1510" w14:textId="77777777" w:rsidR="000E376B" w:rsidRDefault="000935DB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К/с </w:t>
            </w:r>
            <w:r>
              <w:rPr>
                <w:rFonts w:ascii="Times New Roman" w:hAnsi="Times New Roman" w:cs="Times New Roman"/>
                <w:bCs/>
              </w:rPr>
              <w:t>30101810600000000774</w:t>
            </w:r>
          </w:p>
          <w:p w14:paraId="695C5446" w14:textId="77777777" w:rsidR="000E376B" w:rsidRDefault="000935DB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Телефон: +7 (3822) 48-46-10</w:t>
            </w:r>
          </w:p>
        </w:tc>
        <w:tc>
          <w:tcPr>
            <w:tcW w:w="5032" w:type="dxa"/>
          </w:tcPr>
          <w:p w14:paraId="1619E29D" w14:textId="77777777" w:rsidR="000E376B" w:rsidRDefault="000935DB">
            <w:pPr>
              <w:shd w:val="clear" w:color="auto" w:fill="FFFFFF"/>
              <w:ind w:firstLine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«Курсант»</w:t>
            </w:r>
          </w:p>
          <w:p w14:paraId="7A176B10" w14:textId="77777777" w:rsidR="000E376B" w:rsidRDefault="000E376B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</w:p>
        </w:tc>
      </w:tr>
      <w:tr w:rsidR="000E376B" w14:paraId="442538D1" w14:textId="77777777">
        <w:trPr>
          <w:trHeight w:val="1112"/>
        </w:trPr>
        <w:tc>
          <w:tcPr>
            <w:tcW w:w="5032" w:type="dxa"/>
          </w:tcPr>
          <w:p w14:paraId="31121FE5" w14:textId="77777777" w:rsidR="000E376B" w:rsidRDefault="000935DB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Директор АНО ДПО "Автошкола Томич "</w:t>
            </w:r>
          </w:p>
          <w:p w14:paraId="1F5E6724" w14:textId="77777777" w:rsidR="000E376B" w:rsidRDefault="000E376B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</w:p>
          <w:p w14:paraId="03A7867B" w14:textId="77777777" w:rsidR="000E376B" w:rsidRDefault="000935DB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______________ /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Антипкин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А. А.</w:t>
            </w:r>
          </w:p>
          <w:p w14:paraId="4CDECB37" w14:textId="77777777" w:rsidR="000E376B" w:rsidRDefault="000935DB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Cs/>
              </w:rPr>
              <w:t>м.п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5032" w:type="dxa"/>
          </w:tcPr>
          <w:p w14:paraId="1A26CF1B" w14:textId="77777777" w:rsidR="000E376B" w:rsidRDefault="000E376B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</w:p>
          <w:p w14:paraId="5DE3F548" w14:textId="77777777" w:rsidR="000E376B" w:rsidRDefault="000E376B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Cs/>
              </w:rPr>
            </w:pPr>
          </w:p>
          <w:p w14:paraId="0D45A706" w14:textId="77777777" w:rsidR="000E376B" w:rsidRDefault="000935DB">
            <w:pPr>
              <w:shd w:val="clear" w:color="auto" w:fill="FFFFFF"/>
              <w:ind w:firstLine="0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___________________ /</w:t>
            </w:r>
          </w:p>
        </w:tc>
      </w:tr>
      <w:bookmarkEnd w:id="15"/>
    </w:tbl>
    <w:p w14:paraId="63018722" w14:textId="77777777" w:rsidR="000E376B" w:rsidRDefault="000E376B">
      <w:pPr>
        <w:pStyle w:val="afb"/>
        <w:jc w:val="left"/>
        <w:rPr>
          <w:rFonts w:ascii="Times New Roman" w:hAnsi="Times New Roman" w:cs="Times New Roman"/>
          <w:iCs/>
        </w:rPr>
      </w:pPr>
    </w:p>
    <w:p w14:paraId="21B4E60B" w14:textId="77777777" w:rsidR="000E376B" w:rsidRDefault="000E376B">
      <w:pPr>
        <w:pStyle w:val="afb"/>
        <w:jc w:val="left"/>
        <w:rPr>
          <w:rFonts w:ascii="Times New Roman" w:hAnsi="Times New Roman" w:cs="Times New Roman"/>
          <w:iCs/>
        </w:rPr>
      </w:pPr>
    </w:p>
    <w:sectPr w:rsidR="000E376B">
      <w:headerReference w:type="default" r:id="rId8"/>
      <w:pgSz w:w="11904" w:h="16834"/>
      <w:pgMar w:top="851" w:right="705" w:bottom="709" w:left="709" w:header="11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6F6DA6" w14:textId="77777777" w:rsidR="000935DB" w:rsidRDefault="000935DB">
      <w:r>
        <w:separator/>
      </w:r>
    </w:p>
  </w:endnote>
  <w:endnote w:type="continuationSeparator" w:id="0">
    <w:p w14:paraId="2E6FF11A" w14:textId="77777777" w:rsidR="000935DB" w:rsidRDefault="00093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954D77" w14:textId="77777777" w:rsidR="000935DB" w:rsidRDefault="000935DB">
      <w:r>
        <w:separator/>
      </w:r>
    </w:p>
  </w:footnote>
  <w:footnote w:type="continuationSeparator" w:id="0">
    <w:p w14:paraId="1BB17BA9" w14:textId="77777777" w:rsidR="000935DB" w:rsidRDefault="000935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CC052A" w14:textId="77777777" w:rsidR="000E376B" w:rsidRDefault="000E376B">
    <w:pPr>
      <w:pStyle w:val="a4"/>
      <w:ind w:firstLine="0"/>
      <w:jc w:val="right"/>
      <w:rPr>
        <w:i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235E51"/>
    <w:multiLevelType w:val="multilevel"/>
    <w:tmpl w:val="1E235E51"/>
    <w:lvl w:ilvl="0">
      <w:start w:val="2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left" w:pos="1440"/>
        </w:tabs>
        <w:ind w:left="144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tabs>
          <w:tab w:val="left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left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left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left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left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left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left" w:pos="7920"/>
        </w:tabs>
        <w:ind w:left="7920" w:hanging="2160"/>
      </w:pPr>
      <w:rPr>
        <w:rFonts w:hint="default"/>
      </w:rPr>
    </w:lvl>
  </w:abstractNum>
  <w:abstractNum w:abstractNumId="1" w15:restartNumberingAfterBreak="0">
    <w:nsid w:val="2D926A1C"/>
    <w:multiLevelType w:val="multilevel"/>
    <w:tmpl w:val="2D926A1C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ascii="Times New Roman" w:hAnsi="Times New Roman"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left" w:pos="792"/>
        </w:tabs>
        <w:ind w:left="792" w:hanging="432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tabs>
          <w:tab w:val="left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left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left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left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left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left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left" w:pos="4320"/>
        </w:tabs>
        <w:ind w:left="4320" w:hanging="1440"/>
      </w:pPr>
      <w:rPr>
        <w:rFonts w:hint="default"/>
      </w:rPr>
    </w:lvl>
  </w:abstractNum>
  <w:abstractNum w:abstractNumId="2" w15:restartNumberingAfterBreak="0">
    <w:nsid w:val="50C71D1D"/>
    <w:multiLevelType w:val="multilevel"/>
    <w:tmpl w:val="50C71D1D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rawingGridHorizontalOrigin w:val="1800"/>
  <w:drawingGridVerticalOrigin w:val="1440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5E83"/>
    <w:rsid w:val="000179F0"/>
    <w:rsid w:val="00023333"/>
    <w:rsid w:val="000241E7"/>
    <w:rsid w:val="000243E7"/>
    <w:rsid w:val="00026119"/>
    <w:rsid w:val="0002749D"/>
    <w:rsid w:val="00040447"/>
    <w:rsid w:val="00052FD6"/>
    <w:rsid w:val="000530B9"/>
    <w:rsid w:val="00062709"/>
    <w:rsid w:val="00067C8A"/>
    <w:rsid w:val="00067D46"/>
    <w:rsid w:val="0007039F"/>
    <w:rsid w:val="00072C9A"/>
    <w:rsid w:val="000754B8"/>
    <w:rsid w:val="0007578A"/>
    <w:rsid w:val="00077686"/>
    <w:rsid w:val="000817F4"/>
    <w:rsid w:val="000917C3"/>
    <w:rsid w:val="000935DB"/>
    <w:rsid w:val="00093AFD"/>
    <w:rsid w:val="00093C4B"/>
    <w:rsid w:val="00094877"/>
    <w:rsid w:val="000A0ACC"/>
    <w:rsid w:val="000A21DC"/>
    <w:rsid w:val="000A5B6F"/>
    <w:rsid w:val="000B07FD"/>
    <w:rsid w:val="000B2796"/>
    <w:rsid w:val="000B2D95"/>
    <w:rsid w:val="000C0E4F"/>
    <w:rsid w:val="000C7317"/>
    <w:rsid w:val="000D0E19"/>
    <w:rsid w:val="000D10BE"/>
    <w:rsid w:val="000D19C3"/>
    <w:rsid w:val="000E376B"/>
    <w:rsid w:val="000E7F31"/>
    <w:rsid w:val="000F06C7"/>
    <w:rsid w:val="000F20A3"/>
    <w:rsid w:val="000F35A4"/>
    <w:rsid w:val="000F3B4E"/>
    <w:rsid w:val="001052DE"/>
    <w:rsid w:val="00107B8F"/>
    <w:rsid w:val="001124B7"/>
    <w:rsid w:val="00123664"/>
    <w:rsid w:val="00130083"/>
    <w:rsid w:val="00131BE2"/>
    <w:rsid w:val="00134749"/>
    <w:rsid w:val="00142689"/>
    <w:rsid w:val="001451A5"/>
    <w:rsid w:val="001734AA"/>
    <w:rsid w:val="0017463E"/>
    <w:rsid w:val="00177C41"/>
    <w:rsid w:val="00181A13"/>
    <w:rsid w:val="001826C0"/>
    <w:rsid w:val="00194767"/>
    <w:rsid w:val="001A27EB"/>
    <w:rsid w:val="001A46DC"/>
    <w:rsid w:val="001B31C4"/>
    <w:rsid w:val="001D11FE"/>
    <w:rsid w:val="001D666A"/>
    <w:rsid w:val="001E3F40"/>
    <w:rsid w:val="001E5AA5"/>
    <w:rsid w:val="001E5C82"/>
    <w:rsid w:val="001E67E8"/>
    <w:rsid w:val="001F7F3B"/>
    <w:rsid w:val="00210029"/>
    <w:rsid w:val="002260C9"/>
    <w:rsid w:val="00231014"/>
    <w:rsid w:val="002423DB"/>
    <w:rsid w:val="00253E88"/>
    <w:rsid w:val="002556AF"/>
    <w:rsid w:val="002667E0"/>
    <w:rsid w:val="0027388D"/>
    <w:rsid w:val="00274716"/>
    <w:rsid w:val="002809DD"/>
    <w:rsid w:val="002901CD"/>
    <w:rsid w:val="002937D6"/>
    <w:rsid w:val="002A40CA"/>
    <w:rsid w:val="002B0A86"/>
    <w:rsid w:val="002C6174"/>
    <w:rsid w:val="002D6E36"/>
    <w:rsid w:val="002E5559"/>
    <w:rsid w:val="002F0566"/>
    <w:rsid w:val="003002D5"/>
    <w:rsid w:val="00314F6F"/>
    <w:rsid w:val="00315CDD"/>
    <w:rsid w:val="003244A3"/>
    <w:rsid w:val="00327AF8"/>
    <w:rsid w:val="00336EE2"/>
    <w:rsid w:val="00340B90"/>
    <w:rsid w:val="003413A6"/>
    <w:rsid w:val="003417C8"/>
    <w:rsid w:val="003459DB"/>
    <w:rsid w:val="00352E7B"/>
    <w:rsid w:val="0036603E"/>
    <w:rsid w:val="00372342"/>
    <w:rsid w:val="00376114"/>
    <w:rsid w:val="003A11FF"/>
    <w:rsid w:val="003A6795"/>
    <w:rsid w:val="003B3589"/>
    <w:rsid w:val="003B36BB"/>
    <w:rsid w:val="003B7CAF"/>
    <w:rsid w:val="003C5F26"/>
    <w:rsid w:val="003C74FC"/>
    <w:rsid w:val="00400544"/>
    <w:rsid w:val="00403649"/>
    <w:rsid w:val="004045DF"/>
    <w:rsid w:val="00404D52"/>
    <w:rsid w:val="00407310"/>
    <w:rsid w:val="00417E6D"/>
    <w:rsid w:val="004269F1"/>
    <w:rsid w:val="00432495"/>
    <w:rsid w:val="00433F63"/>
    <w:rsid w:val="0043661D"/>
    <w:rsid w:val="0044220F"/>
    <w:rsid w:val="00443AEB"/>
    <w:rsid w:val="00461F12"/>
    <w:rsid w:val="00467CC9"/>
    <w:rsid w:val="00470A2C"/>
    <w:rsid w:val="0047102F"/>
    <w:rsid w:val="004715B8"/>
    <w:rsid w:val="00472A1A"/>
    <w:rsid w:val="00482F03"/>
    <w:rsid w:val="00483BB1"/>
    <w:rsid w:val="0048537B"/>
    <w:rsid w:val="0048625E"/>
    <w:rsid w:val="0049401F"/>
    <w:rsid w:val="004A111B"/>
    <w:rsid w:val="004A4CFA"/>
    <w:rsid w:val="004B0BCC"/>
    <w:rsid w:val="004B309B"/>
    <w:rsid w:val="004B536D"/>
    <w:rsid w:val="004B55A1"/>
    <w:rsid w:val="004B5681"/>
    <w:rsid w:val="004B73D1"/>
    <w:rsid w:val="004C2145"/>
    <w:rsid w:val="004C6BFA"/>
    <w:rsid w:val="004E1EED"/>
    <w:rsid w:val="004E4C2F"/>
    <w:rsid w:val="00502C42"/>
    <w:rsid w:val="00507315"/>
    <w:rsid w:val="0050777F"/>
    <w:rsid w:val="00510A2B"/>
    <w:rsid w:val="00511C14"/>
    <w:rsid w:val="0051791C"/>
    <w:rsid w:val="00530277"/>
    <w:rsid w:val="00532EE0"/>
    <w:rsid w:val="005426FF"/>
    <w:rsid w:val="005459DC"/>
    <w:rsid w:val="00546D61"/>
    <w:rsid w:val="005502F6"/>
    <w:rsid w:val="00550D92"/>
    <w:rsid w:val="00551E97"/>
    <w:rsid w:val="00555279"/>
    <w:rsid w:val="005617C1"/>
    <w:rsid w:val="005730CA"/>
    <w:rsid w:val="005740C0"/>
    <w:rsid w:val="00576D0E"/>
    <w:rsid w:val="005815BD"/>
    <w:rsid w:val="00592BC5"/>
    <w:rsid w:val="0059656D"/>
    <w:rsid w:val="005A30DA"/>
    <w:rsid w:val="005B1A98"/>
    <w:rsid w:val="005B6E55"/>
    <w:rsid w:val="005B70E5"/>
    <w:rsid w:val="005B7DA7"/>
    <w:rsid w:val="005E18FB"/>
    <w:rsid w:val="005E4A72"/>
    <w:rsid w:val="005F51A0"/>
    <w:rsid w:val="00602148"/>
    <w:rsid w:val="00606097"/>
    <w:rsid w:val="00631EE1"/>
    <w:rsid w:val="00635B7A"/>
    <w:rsid w:val="006522AF"/>
    <w:rsid w:val="00652B45"/>
    <w:rsid w:val="006730F8"/>
    <w:rsid w:val="00673FC6"/>
    <w:rsid w:val="006829C4"/>
    <w:rsid w:val="0068456B"/>
    <w:rsid w:val="0068521B"/>
    <w:rsid w:val="006A08FA"/>
    <w:rsid w:val="006A61A4"/>
    <w:rsid w:val="006B3D11"/>
    <w:rsid w:val="006B3EAF"/>
    <w:rsid w:val="006B53FC"/>
    <w:rsid w:val="006B79DE"/>
    <w:rsid w:val="006C5254"/>
    <w:rsid w:val="006C5C39"/>
    <w:rsid w:val="006D3462"/>
    <w:rsid w:val="006F3692"/>
    <w:rsid w:val="006F5B4D"/>
    <w:rsid w:val="0071727B"/>
    <w:rsid w:val="00721CE0"/>
    <w:rsid w:val="00731435"/>
    <w:rsid w:val="007718A2"/>
    <w:rsid w:val="00771FB3"/>
    <w:rsid w:val="00773D60"/>
    <w:rsid w:val="007764E7"/>
    <w:rsid w:val="0078043B"/>
    <w:rsid w:val="00783EF0"/>
    <w:rsid w:val="007934C1"/>
    <w:rsid w:val="00796004"/>
    <w:rsid w:val="007A6B06"/>
    <w:rsid w:val="007A7287"/>
    <w:rsid w:val="007B0731"/>
    <w:rsid w:val="007B44F3"/>
    <w:rsid w:val="007B6394"/>
    <w:rsid w:val="007B6A9F"/>
    <w:rsid w:val="007C1B06"/>
    <w:rsid w:val="007C4FC0"/>
    <w:rsid w:val="007C59D0"/>
    <w:rsid w:val="007D00C8"/>
    <w:rsid w:val="007D5DCE"/>
    <w:rsid w:val="007D648D"/>
    <w:rsid w:val="007E2482"/>
    <w:rsid w:val="007E7FBC"/>
    <w:rsid w:val="007F6C7D"/>
    <w:rsid w:val="00800CF1"/>
    <w:rsid w:val="0080520F"/>
    <w:rsid w:val="00807CF5"/>
    <w:rsid w:val="0081565E"/>
    <w:rsid w:val="00815CB2"/>
    <w:rsid w:val="00822C01"/>
    <w:rsid w:val="00825165"/>
    <w:rsid w:val="00834585"/>
    <w:rsid w:val="00847A54"/>
    <w:rsid w:val="00853487"/>
    <w:rsid w:val="008624BF"/>
    <w:rsid w:val="00863F6C"/>
    <w:rsid w:val="008709A4"/>
    <w:rsid w:val="008754DF"/>
    <w:rsid w:val="0088084B"/>
    <w:rsid w:val="008808B8"/>
    <w:rsid w:val="008908F4"/>
    <w:rsid w:val="00890DD2"/>
    <w:rsid w:val="00894BEC"/>
    <w:rsid w:val="00897174"/>
    <w:rsid w:val="008A672A"/>
    <w:rsid w:val="008A680C"/>
    <w:rsid w:val="008C1AF7"/>
    <w:rsid w:val="008D4F58"/>
    <w:rsid w:val="008E3F49"/>
    <w:rsid w:val="008E3FA0"/>
    <w:rsid w:val="008E5572"/>
    <w:rsid w:val="008E643D"/>
    <w:rsid w:val="008F0EBA"/>
    <w:rsid w:val="008F6DF1"/>
    <w:rsid w:val="008F744A"/>
    <w:rsid w:val="00903D8A"/>
    <w:rsid w:val="0091320E"/>
    <w:rsid w:val="00913270"/>
    <w:rsid w:val="009158B3"/>
    <w:rsid w:val="009173EB"/>
    <w:rsid w:val="00917CC0"/>
    <w:rsid w:val="009213B3"/>
    <w:rsid w:val="009451E4"/>
    <w:rsid w:val="00951F94"/>
    <w:rsid w:val="00956B7F"/>
    <w:rsid w:val="00982202"/>
    <w:rsid w:val="00983506"/>
    <w:rsid w:val="00986EB4"/>
    <w:rsid w:val="00987669"/>
    <w:rsid w:val="009B1830"/>
    <w:rsid w:val="009B4880"/>
    <w:rsid w:val="009B5C12"/>
    <w:rsid w:val="009B683D"/>
    <w:rsid w:val="009C6C36"/>
    <w:rsid w:val="009D1944"/>
    <w:rsid w:val="009F19CA"/>
    <w:rsid w:val="009F79A7"/>
    <w:rsid w:val="00A0589C"/>
    <w:rsid w:val="00A10EF2"/>
    <w:rsid w:val="00A22F68"/>
    <w:rsid w:val="00A26D11"/>
    <w:rsid w:val="00A5020D"/>
    <w:rsid w:val="00A5195E"/>
    <w:rsid w:val="00A55A0F"/>
    <w:rsid w:val="00A56F26"/>
    <w:rsid w:val="00A67EC8"/>
    <w:rsid w:val="00A71298"/>
    <w:rsid w:val="00A7158E"/>
    <w:rsid w:val="00A74845"/>
    <w:rsid w:val="00A75DFC"/>
    <w:rsid w:val="00A80981"/>
    <w:rsid w:val="00A80B9A"/>
    <w:rsid w:val="00A83D86"/>
    <w:rsid w:val="00A911FE"/>
    <w:rsid w:val="00A91A2C"/>
    <w:rsid w:val="00A951F5"/>
    <w:rsid w:val="00AA569C"/>
    <w:rsid w:val="00AC41D1"/>
    <w:rsid w:val="00AC5E51"/>
    <w:rsid w:val="00AD71F6"/>
    <w:rsid w:val="00AE30BF"/>
    <w:rsid w:val="00AE586D"/>
    <w:rsid w:val="00AE7D68"/>
    <w:rsid w:val="00AF1598"/>
    <w:rsid w:val="00AF199D"/>
    <w:rsid w:val="00B0073E"/>
    <w:rsid w:val="00B0693D"/>
    <w:rsid w:val="00B1253D"/>
    <w:rsid w:val="00B15E83"/>
    <w:rsid w:val="00B30644"/>
    <w:rsid w:val="00B331FA"/>
    <w:rsid w:val="00B35FF0"/>
    <w:rsid w:val="00B40C38"/>
    <w:rsid w:val="00B43AE2"/>
    <w:rsid w:val="00B45E32"/>
    <w:rsid w:val="00B51CE4"/>
    <w:rsid w:val="00B54970"/>
    <w:rsid w:val="00B56677"/>
    <w:rsid w:val="00B672B6"/>
    <w:rsid w:val="00B67416"/>
    <w:rsid w:val="00B675C3"/>
    <w:rsid w:val="00B745B6"/>
    <w:rsid w:val="00B83799"/>
    <w:rsid w:val="00B94E15"/>
    <w:rsid w:val="00BA5CE5"/>
    <w:rsid w:val="00BB4281"/>
    <w:rsid w:val="00BD2A8D"/>
    <w:rsid w:val="00BD7898"/>
    <w:rsid w:val="00BE28A1"/>
    <w:rsid w:val="00BF2BD7"/>
    <w:rsid w:val="00BF592F"/>
    <w:rsid w:val="00C0542F"/>
    <w:rsid w:val="00C05A0A"/>
    <w:rsid w:val="00C10FA5"/>
    <w:rsid w:val="00C117C9"/>
    <w:rsid w:val="00C117E0"/>
    <w:rsid w:val="00C12A8F"/>
    <w:rsid w:val="00C15BB1"/>
    <w:rsid w:val="00C17E12"/>
    <w:rsid w:val="00C21316"/>
    <w:rsid w:val="00C2354E"/>
    <w:rsid w:val="00C33040"/>
    <w:rsid w:val="00C3632B"/>
    <w:rsid w:val="00C4451A"/>
    <w:rsid w:val="00C5321D"/>
    <w:rsid w:val="00C5381C"/>
    <w:rsid w:val="00C61C64"/>
    <w:rsid w:val="00C63767"/>
    <w:rsid w:val="00C64793"/>
    <w:rsid w:val="00C86AE3"/>
    <w:rsid w:val="00C87661"/>
    <w:rsid w:val="00C91C90"/>
    <w:rsid w:val="00C95B62"/>
    <w:rsid w:val="00C97177"/>
    <w:rsid w:val="00CA5EF7"/>
    <w:rsid w:val="00CB0A78"/>
    <w:rsid w:val="00CB5DA6"/>
    <w:rsid w:val="00CC0F7D"/>
    <w:rsid w:val="00CC1665"/>
    <w:rsid w:val="00CC211D"/>
    <w:rsid w:val="00CC3FD1"/>
    <w:rsid w:val="00CC6BCF"/>
    <w:rsid w:val="00CD3C19"/>
    <w:rsid w:val="00CD6FA9"/>
    <w:rsid w:val="00CF295F"/>
    <w:rsid w:val="00CF6B3D"/>
    <w:rsid w:val="00CF7E91"/>
    <w:rsid w:val="00D00937"/>
    <w:rsid w:val="00D130BF"/>
    <w:rsid w:val="00D155CC"/>
    <w:rsid w:val="00D1638F"/>
    <w:rsid w:val="00D16B68"/>
    <w:rsid w:val="00D20339"/>
    <w:rsid w:val="00D239CB"/>
    <w:rsid w:val="00D33C30"/>
    <w:rsid w:val="00D34307"/>
    <w:rsid w:val="00D3440C"/>
    <w:rsid w:val="00D34E45"/>
    <w:rsid w:val="00D42F04"/>
    <w:rsid w:val="00D470A6"/>
    <w:rsid w:val="00D519CD"/>
    <w:rsid w:val="00D71F32"/>
    <w:rsid w:val="00D7359E"/>
    <w:rsid w:val="00D7669A"/>
    <w:rsid w:val="00D80293"/>
    <w:rsid w:val="00D86697"/>
    <w:rsid w:val="00D86D16"/>
    <w:rsid w:val="00D922B2"/>
    <w:rsid w:val="00D944B8"/>
    <w:rsid w:val="00D94DD8"/>
    <w:rsid w:val="00DB0439"/>
    <w:rsid w:val="00DB2ADE"/>
    <w:rsid w:val="00DC48D1"/>
    <w:rsid w:val="00DC688D"/>
    <w:rsid w:val="00DC6E7B"/>
    <w:rsid w:val="00DD0475"/>
    <w:rsid w:val="00DD2E5F"/>
    <w:rsid w:val="00DD395F"/>
    <w:rsid w:val="00DD3C61"/>
    <w:rsid w:val="00DD6C88"/>
    <w:rsid w:val="00DE3F94"/>
    <w:rsid w:val="00DE6772"/>
    <w:rsid w:val="00DF00D0"/>
    <w:rsid w:val="00DF0168"/>
    <w:rsid w:val="00DF118F"/>
    <w:rsid w:val="00DF151C"/>
    <w:rsid w:val="00DF2C92"/>
    <w:rsid w:val="00DF458A"/>
    <w:rsid w:val="00E048D4"/>
    <w:rsid w:val="00E061D9"/>
    <w:rsid w:val="00E0639E"/>
    <w:rsid w:val="00E15F16"/>
    <w:rsid w:val="00E163E2"/>
    <w:rsid w:val="00E2380E"/>
    <w:rsid w:val="00E26648"/>
    <w:rsid w:val="00E37B6C"/>
    <w:rsid w:val="00E40360"/>
    <w:rsid w:val="00E47123"/>
    <w:rsid w:val="00E5555A"/>
    <w:rsid w:val="00E677A2"/>
    <w:rsid w:val="00E67808"/>
    <w:rsid w:val="00E725C5"/>
    <w:rsid w:val="00E77049"/>
    <w:rsid w:val="00E849A9"/>
    <w:rsid w:val="00E95385"/>
    <w:rsid w:val="00EA5D1E"/>
    <w:rsid w:val="00EA763A"/>
    <w:rsid w:val="00ED0CB7"/>
    <w:rsid w:val="00ED573F"/>
    <w:rsid w:val="00ED6DCE"/>
    <w:rsid w:val="00ED7D79"/>
    <w:rsid w:val="00EF64B9"/>
    <w:rsid w:val="00EF7442"/>
    <w:rsid w:val="00F00C96"/>
    <w:rsid w:val="00F13B33"/>
    <w:rsid w:val="00F21BEC"/>
    <w:rsid w:val="00F27A6F"/>
    <w:rsid w:val="00F432CA"/>
    <w:rsid w:val="00F536F4"/>
    <w:rsid w:val="00F60B06"/>
    <w:rsid w:val="00F61BEF"/>
    <w:rsid w:val="00F62B31"/>
    <w:rsid w:val="00F765E6"/>
    <w:rsid w:val="00F77951"/>
    <w:rsid w:val="00F80E24"/>
    <w:rsid w:val="00F82905"/>
    <w:rsid w:val="00F878F3"/>
    <w:rsid w:val="00F97899"/>
    <w:rsid w:val="00FC5A58"/>
    <w:rsid w:val="00FC7B10"/>
    <w:rsid w:val="00FD516A"/>
    <w:rsid w:val="00FD7CC1"/>
    <w:rsid w:val="00FE1B59"/>
    <w:rsid w:val="00FE1DAB"/>
    <w:rsid w:val="00FF1483"/>
    <w:rsid w:val="00FF33F7"/>
    <w:rsid w:val="1B6A0B93"/>
    <w:rsid w:val="20010C3A"/>
    <w:rsid w:val="36C55F71"/>
    <w:rsid w:val="38AE510B"/>
    <w:rsid w:val="3E3471A0"/>
    <w:rsid w:val="67194D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8C28A8C4-6858-43B9-B353-679DC2072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semiHidden="1" w:unhideWhenUsed="1" w:qFormat="1"/>
    <w:lsdException w:name="Table Theme" w:semiHidden="1" w:unhideWhenUsed="1"/>
    <w:lsdException w:name="Placeholder Text" w:semiHidden="1" w:uiPriority="99" w:qFormat="1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 w:cs="Arial"/>
    </w:rPr>
  </w:style>
  <w:style w:type="paragraph" w:styleId="1">
    <w:name w:val="heading 1"/>
    <w:basedOn w:val="a"/>
    <w:next w:val="a"/>
    <w:link w:val="10"/>
    <w:qFormat/>
    <w:pPr>
      <w:spacing w:before="108" w:after="108"/>
      <w:ind w:firstLine="0"/>
      <w:jc w:val="center"/>
      <w:outlineLvl w:val="0"/>
    </w:pPr>
    <w:rPr>
      <w:b/>
      <w:bCs/>
      <w:color w:val="000080"/>
    </w:rPr>
  </w:style>
  <w:style w:type="paragraph" w:styleId="2">
    <w:name w:val="heading 2"/>
    <w:basedOn w:val="1"/>
    <w:next w:val="a"/>
    <w:link w:val="20"/>
    <w:qFormat/>
    <w:pPr>
      <w:outlineLvl w:val="1"/>
    </w:pPr>
  </w:style>
  <w:style w:type="paragraph" w:styleId="3">
    <w:name w:val="heading 3"/>
    <w:basedOn w:val="2"/>
    <w:next w:val="a"/>
    <w:link w:val="30"/>
    <w:qFormat/>
    <w:pPr>
      <w:outlineLvl w:val="2"/>
    </w:pPr>
  </w:style>
  <w:style w:type="paragraph" w:styleId="4">
    <w:name w:val="heading 4"/>
    <w:basedOn w:val="3"/>
    <w:next w:val="a"/>
    <w:link w:val="40"/>
    <w:qFormat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rFonts w:ascii="Tahoma" w:hAnsi="Tahoma" w:cs="Tahoma"/>
      <w:sz w:val="16"/>
      <w:szCs w:val="16"/>
    </w:rPr>
  </w:style>
  <w:style w:type="paragraph" w:styleId="a4">
    <w:name w:val="header"/>
    <w:basedOn w:val="a"/>
    <w:qFormat/>
    <w:pPr>
      <w:tabs>
        <w:tab w:val="center" w:pos="4677"/>
        <w:tab w:val="right" w:pos="9355"/>
      </w:tabs>
    </w:pPr>
  </w:style>
  <w:style w:type="paragraph" w:styleId="a5">
    <w:name w:val="Body Text Indent"/>
    <w:basedOn w:val="a"/>
    <w:link w:val="a6"/>
    <w:qFormat/>
    <w:pPr>
      <w:spacing w:after="120"/>
      <w:ind w:left="283" w:firstLine="0"/>
      <w:jc w:val="left"/>
    </w:pPr>
    <w:rPr>
      <w:sz w:val="18"/>
      <w:szCs w:val="18"/>
    </w:rPr>
  </w:style>
  <w:style w:type="paragraph" w:styleId="a7">
    <w:name w:val="footer"/>
    <w:basedOn w:val="a"/>
    <w:qFormat/>
    <w:pPr>
      <w:tabs>
        <w:tab w:val="center" w:pos="4677"/>
        <w:tab w:val="right" w:pos="9355"/>
      </w:tabs>
    </w:p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  <w:ind w:firstLine="0"/>
      <w:jc w:val="left"/>
    </w:pPr>
    <w:rPr>
      <w:rFonts w:ascii="Courier New" w:hAnsi="Courier New" w:cs="Courier New"/>
    </w:rPr>
  </w:style>
  <w:style w:type="table" w:styleId="a8">
    <w:name w:val="Table Grid"/>
    <w:basedOn w:val="a1"/>
    <w:qFormat/>
    <w:lock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qFormat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semiHidden/>
    <w:qFormat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semiHidden/>
    <w:qFormat/>
    <w:locked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semiHidden/>
    <w:qFormat/>
    <w:locked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a9">
    <w:name w:val="Цветовое выделение"/>
    <w:qFormat/>
    <w:rPr>
      <w:b/>
      <w:color w:val="000080"/>
      <w:sz w:val="20"/>
    </w:rPr>
  </w:style>
  <w:style w:type="character" w:customStyle="1" w:styleId="aa">
    <w:name w:val="Гипертекстовая ссылка"/>
    <w:basedOn w:val="a9"/>
    <w:qFormat/>
    <w:rPr>
      <w:rFonts w:cs="Times New Roman"/>
      <w:b/>
      <w:color w:val="008000"/>
      <w:sz w:val="20"/>
      <w:szCs w:val="20"/>
      <w:u w:val="single"/>
    </w:rPr>
  </w:style>
  <w:style w:type="paragraph" w:customStyle="1" w:styleId="ab">
    <w:name w:val="Основное меню"/>
    <w:basedOn w:val="a"/>
    <w:next w:val="a"/>
    <w:qFormat/>
    <w:rPr>
      <w:rFonts w:ascii="Verdana" w:hAnsi="Verdana" w:cs="Verdana"/>
      <w:sz w:val="22"/>
      <w:szCs w:val="22"/>
    </w:rPr>
  </w:style>
  <w:style w:type="paragraph" w:customStyle="1" w:styleId="11">
    <w:name w:val="Заголовок1"/>
    <w:basedOn w:val="ab"/>
    <w:next w:val="a"/>
    <w:qFormat/>
    <w:rPr>
      <w:b/>
      <w:bCs/>
      <w:color w:val="C0C0C0"/>
    </w:rPr>
  </w:style>
  <w:style w:type="paragraph" w:customStyle="1" w:styleId="ac">
    <w:name w:val="Заголовок статьи"/>
    <w:basedOn w:val="a"/>
    <w:next w:val="a"/>
    <w:qFormat/>
    <w:pPr>
      <w:ind w:left="1612" w:hanging="892"/>
    </w:pPr>
  </w:style>
  <w:style w:type="paragraph" w:customStyle="1" w:styleId="ad">
    <w:name w:val="Интерактивный заголовок"/>
    <w:basedOn w:val="11"/>
    <w:next w:val="a"/>
    <w:qFormat/>
    <w:rPr>
      <w:u w:val="single"/>
    </w:rPr>
  </w:style>
  <w:style w:type="paragraph" w:customStyle="1" w:styleId="ae">
    <w:name w:val="Интерфейс"/>
    <w:basedOn w:val="a"/>
    <w:next w:val="a"/>
    <w:qFormat/>
    <w:rPr>
      <w:color w:val="D4D0C8"/>
    </w:rPr>
  </w:style>
  <w:style w:type="paragraph" w:customStyle="1" w:styleId="af">
    <w:name w:val="Комментарий"/>
    <w:basedOn w:val="a"/>
    <w:next w:val="a"/>
    <w:qFormat/>
    <w:pPr>
      <w:ind w:left="170" w:firstLine="0"/>
    </w:pPr>
    <w:rPr>
      <w:i/>
      <w:iCs/>
      <w:color w:val="800080"/>
    </w:rPr>
  </w:style>
  <w:style w:type="paragraph" w:customStyle="1" w:styleId="af0">
    <w:name w:val="Информация о версии"/>
    <w:basedOn w:val="af"/>
    <w:next w:val="a"/>
    <w:qFormat/>
    <w:rPr>
      <w:color w:val="000080"/>
    </w:rPr>
  </w:style>
  <w:style w:type="paragraph" w:customStyle="1" w:styleId="af1">
    <w:name w:val="Текст (лев. подпись)"/>
    <w:basedOn w:val="a"/>
    <w:next w:val="a"/>
    <w:qFormat/>
    <w:pPr>
      <w:ind w:firstLine="0"/>
      <w:jc w:val="left"/>
    </w:pPr>
  </w:style>
  <w:style w:type="paragraph" w:customStyle="1" w:styleId="af2">
    <w:name w:val="Колонтитул (левый)"/>
    <w:basedOn w:val="af1"/>
    <w:next w:val="a"/>
    <w:qFormat/>
    <w:rPr>
      <w:sz w:val="14"/>
      <w:szCs w:val="14"/>
    </w:rPr>
  </w:style>
  <w:style w:type="paragraph" w:customStyle="1" w:styleId="af3">
    <w:name w:val="Текст (прав. подпись)"/>
    <w:basedOn w:val="a"/>
    <w:next w:val="a"/>
    <w:qFormat/>
    <w:pPr>
      <w:ind w:firstLine="0"/>
      <w:jc w:val="right"/>
    </w:pPr>
  </w:style>
  <w:style w:type="paragraph" w:customStyle="1" w:styleId="af4">
    <w:name w:val="Колонтитул (правый)"/>
    <w:basedOn w:val="af3"/>
    <w:next w:val="a"/>
    <w:qFormat/>
    <w:rPr>
      <w:sz w:val="14"/>
      <w:szCs w:val="14"/>
    </w:rPr>
  </w:style>
  <w:style w:type="paragraph" w:customStyle="1" w:styleId="af5">
    <w:name w:val="Комментарий пользователя"/>
    <w:basedOn w:val="af"/>
    <w:next w:val="a"/>
    <w:qFormat/>
    <w:pPr>
      <w:jc w:val="left"/>
    </w:pPr>
    <w:rPr>
      <w:color w:val="000080"/>
    </w:rPr>
  </w:style>
  <w:style w:type="paragraph" w:customStyle="1" w:styleId="af6">
    <w:name w:val="Моноширинный"/>
    <w:basedOn w:val="a"/>
    <w:next w:val="a"/>
    <w:qFormat/>
    <w:pPr>
      <w:ind w:firstLine="0"/>
    </w:pPr>
    <w:rPr>
      <w:rFonts w:ascii="Courier New" w:hAnsi="Courier New" w:cs="Courier New"/>
    </w:rPr>
  </w:style>
  <w:style w:type="character" w:customStyle="1" w:styleId="af7">
    <w:name w:val="Найденные слова"/>
    <w:basedOn w:val="a9"/>
    <w:qFormat/>
    <w:rPr>
      <w:rFonts w:cs="Times New Roman"/>
      <w:b/>
      <w:bCs/>
      <w:color w:val="000080"/>
      <w:sz w:val="20"/>
      <w:szCs w:val="20"/>
    </w:rPr>
  </w:style>
  <w:style w:type="character" w:customStyle="1" w:styleId="af8">
    <w:name w:val="Не вступил в силу"/>
    <w:basedOn w:val="a9"/>
    <w:qFormat/>
    <w:rPr>
      <w:rFonts w:cs="Times New Roman"/>
      <w:b/>
      <w:color w:val="008080"/>
      <w:sz w:val="20"/>
      <w:szCs w:val="20"/>
    </w:rPr>
  </w:style>
  <w:style w:type="paragraph" w:customStyle="1" w:styleId="af9">
    <w:name w:val="Нормальный (таблица)"/>
    <w:basedOn w:val="a"/>
    <w:next w:val="a"/>
    <w:qFormat/>
    <w:pPr>
      <w:ind w:firstLine="0"/>
    </w:pPr>
  </w:style>
  <w:style w:type="paragraph" w:customStyle="1" w:styleId="afa">
    <w:name w:val="Объект"/>
    <w:basedOn w:val="a"/>
    <w:next w:val="a"/>
    <w:qFormat/>
  </w:style>
  <w:style w:type="paragraph" w:customStyle="1" w:styleId="afb">
    <w:name w:val="Таблицы (моноширинный)"/>
    <w:basedOn w:val="a"/>
    <w:next w:val="a"/>
    <w:qFormat/>
    <w:pPr>
      <w:ind w:firstLine="0"/>
    </w:pPr>
    <w:rPr>
      <w:rFonts w:ascii="Courier New" w:hAnsi="Courier New" w:cs="Courier New"/>
    </w:rPr>
  </w:style>
  <w:style w:type="paragraph" w:customStyle="1" w:styleId="afc">
    <w:name w:val="Оглавление"/>
    <w:basedOn w:val="afb"/>
    <w:next w:val="a"/>
    <w:qFormat/>
    <w:pPr>
      <w:ind w:left="140"/>
    </w:pPr>
  </w:style>
  <w:style w:type="character" w:customStyle="1" w:styleId="afd">
    <w:name w:val="Опечатки"/>
    <w:qFormat/>
    <w:rPr>
      <w:color w:val="FF0000"/>
      <w:sz w:val="20"/>
    </w:rPr>
  </w:style>
  <w:style w:type="paragraph" w:customStyle="1" w:styleId="afe">
    <w:name w:val="Переменная часть"/>
    <w:basedOn w:val="ab"/>
    <w:next w:val="a"/>
    <w:qFormat/>
    <w:rPr>
      <w:sz w:val="18"/>
      <w:szCs w:val="18"/>
    </w:rPr>
  </w:style>
  <w:style w:type="paragraph" w:customStyle="1" w:styleId="aff">
    <w:name w:val="Постоянная часть"/>
    <w:basedOn w:val="ab"/>
    <w:next w:val="a"/>
    <w:qFormat/>
    <w:rPr>
      <w:sz w:val="20"/>
      <w:szCs w:val="20"/>
    </w:rPr>
  </w:style>
  <w:style w:type="paragraph" w:customStyle="1" w:styleId="aff0">
    <w:name w:val="Прижатый влево"/>
    <w:basedOn w:val="a"/>
    <w:next w:val="a"/>
    <w:qFormat/>
    <w:pPr>
      <w:ind w:firstLine="0"/>
      <w:jc w:val="left"/>
    </w:pPr>
  </w:style>
  <w:style w:type="character" w:customStyle="1" w:styleId="aff1">
    <w:name w:val="Продолжение ссылки"/>
    <w:basedOn w:val="aa"/>
    <w:qFormat/>
    <w:rPr>
      <w:rFonts w:cs="Times New Roman"/>
      <w:b/>
      <w:color w:val="008000"/>
      <w:sz w:val="20"/>
      <w:szCs w:val="20"/>
      <w:u w:val="single"/>
    </w:rPr>
  </w:style>
  <w:style w:type="paragraph" w:customStyle="1" w:styleId="aff2">
    <w:name w:val="Словарная статья"/>
    <w:basedOn w:val="a"/>
    <w:next w:val="a"/>
    <w:qFormat/>
    <w:pPr>
      <w:ind w:right="118" w:firstLine="0"/>
    </w:pPr>
  </w:style>
  <w:style w:type="paragraph" w:customStyle="1" w:styleId="aff3">
    <w:name w:val="Текст (справка)"/>
    <w:basedOn w:val="a"/>
    <w:next w:val="a"/>
    <w:qFormat/>
    <w:pPr>
      <w:ind w:left="170" w:right="170" w:firstLine="0"/>
      <w:jc w:val="left"/>
    </w:pPr>
  </w:style>
  <w:style w:type="paragraph" w:customStyle="1" w:styleId="aff4">
    <w:name w:val="Текст в таблице"/>
    <w:basedOn w:val="af9"/>
    <w:next w:val="a"/>
    <w:qFormat/>
    <w:pPr>
      <w:ind w:firstLine="500"/>
    </w:pPr>
  </w:style>
  <w:style w:type="paragraph" w:customStyle="1" w:styleId="aff5">
    <w:name w:val="Технический комментарий"/>
    <w:basedOn w:val="a"/>
    <w:next w:val="a"/>
    <w:qFormat/>
    <w:pPr>
      <w:ind w:firstLine="0"/>
      <w:jc w:val="left"/>
    </w:pPr>
  </w:style>
  <w:style w:type="character" w:customStyle="1" w:styleId="aff6">
    <w:name w:val="Утратил силу"/>
    <w:basedOn w:val="a9"/>
    <w:qFormat/>
    <w:rPr>
      <w:rFonts w:cs="Times New Roman"/>
      <w:b/>
      <w:strike/>
      <w:color w:val="808000"/>
      <w:sz w:val="20"/>
      <w:szCs w:val="20"/>
    </w:rPr>
  </w:style>
  <w:style w:type="character" w:customStyle="1" w:styleId="a6">
    <w:name w:val="Основной текст с отступом Знак"/>
    <w:basedOn w:val="a0"/>
    <w:link w:val="a5"/>
    <w:semiHidden/>
    <w:qFormat/>
    <w:locked/>
    <w:rPr>
      <w:rFonts w:ascii="Arial" w:hAnsi="Arial" w:cs="Arial"/>
      <w:sz w:val="20"/>
      <w:szCs w:val="20"/>
    </w:rPr>
  </w:style>
  <w:style w:type="paragraph" w:customStyle="1" w:styleId="bodytext2">
    <w:name w:val="bodytext2"/>
    <w:basedOn w:val="a"/>
    <w:qFormat/>
    <w:pPr>
      <w:widowControl/>
      <w:autoSpaceDE/>
      <w:autoSpaceDN/>
      <w:adjustRightInd/>
      <w:spacing w:after="192"/>
      <w:ind w:firstLine="0"/>
      <w:jc w:val="left"/>
    </w:pPr>
    <w:rPr>
      <w:rFonts w:ascii="Times New Roman" w:hAnsi="Times New Roman" w:cs="Times New Roman"/>
      <w:sz w:val="24"/>
      <w:szCs w:val="24"/>
    </w:rPr>
  </w:style>
  <w:style w:type="character" w:styleId="aff7">
    <w:name w:val="Placeholder Text"/>
    <w:basedOn w:val="a0"/>
    <w:uiPriority w:val="99"/>
    <w:semiHidden/>
    <w:qFormat/>
    <w:rPr>
      <w:color w:val="808080"/>
    </w:rPr>
  </w:style>
  <w:style w:type="paragraph" w:styleId="aff8">
    <w:name w:val="List Paragraph"/>
    <w:basedOn w:val="a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102C64-8B82-4E1A-8850-0869D73636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2101</Words>
  <Characters>11982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Оглавление</vt:lpstr>
    </vt:vector>
  </TitlesOfParts>
  <Company>MultiDVD Team</Company>
  <LinksUpToDate>false</LinksUpToDate>
  <CharactersWithSpaces>14055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Оглавление</dc:title>
  <dc:creator>Автошкола-Контроль;dscontrol.ru</dc:creator>
  <dc:description>Документ экспортирован из системы ГАРАНТ</dc:description>
  <cp:lastModifiedBy>888</cp:lastModifiedBy>
  <cp:revision>2</cp:revision>
  <cp:lastPrinted>2025-07-17T05:22:00Z</cp:lastPrinted>
  <dcterms:created xsi:type="dcterms:W3CDTF">2026-03-03T02:04:00Z</dcterms:created>
  <dcterms:modified xsi:type="dcterms:W3CDTF">2026-03-03T02:04:00Z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70836B0ED6324FDBA269AF369F6CCADB_13</vt:lpwstr>
  </property>
</Properties>
</file>